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DF88" w14:textId="77777777" w:rsidR="00FA36B9" w:rsidRPr="00FA36B9" w:rsidRDefault="00FA36B9" w:rsidP="00FA36B9">
      <w:pPr>
        <w:rPr>
          <w:rFonts w:ascii="Century Gothic" w:hAnsi="Century Gothic" w:cs="Clother Black"/>
          <w:b/>
          <w:bCs/>
          <w:sz w:val="32"/>
          <w:szCs w:val="32"/>
          <w:lang w:val="sv-SE"/>
        </w:rPr>
      </w:pPr>
      <w:bookmarkStart w:id="0" w:name="_Hlk75431152"/>
      <w:r w:rsidRPr="00FA36B9">
        <w:rPr>
          <w:rFonts w:ascii="Century Gothic" w:hAnsi="Century Gothic"/>
          <w:b/>
          <w:sz w:val="32"/>
          <w:lang w:val="sv-SE"/>
        </w:rPr>
        <w:t>Vredesteindäck blir digitala i Farming Simulator 22</w:t>
      </w:r>
    </w:p>
    <w:p w14:paraId="77B647D5" w14:textId="59BC4D67" w:rsidR="00FA36B9" w:rsidRDefault="00FA36B9" w:rsidP="00FA36B9">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7F254D7" w14:textId="77777777" w:rsidR="00FA36B9" w:rsidRPr="00FA36B9" w:rsidRDefault="00FA36B9" w:rsidP="00FA36B9">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6EEB802" w14:textId="77777777" w:rsidR="00FA36B9" w:rsidRPr="00FA36B9" w:rsidRDefault="00FA36B9" w:rsidP="00FA36B9">
      <w:pPr>
        <w:pStyle w:val="Geenafstand"/>
        <w:rPr>
          <w:rFonts w:ascii="Century Gothic" w:hAnsi="Century Gothic"/>
          <w:sz w:val="20"/>
          <w:szCs w:val="20"/>
          <w:lang w:val="sv-SE"/>
        </w:rPr>
      </w:pPr>
      <w:r w:rsidRPr="00FA36B9">
        <w:rPr>
          <w:rFonts w:ascii="Century Gothic" w:hAnsi="Century Gothic"/>
          <w:sz w:val="20"/>
          <w:szCs w:val="20"/>
          <w:lang w:val="sv-SE"/>
        </w:rPr>
        <w:t>Den nya versionen av Farming Simulator, världens populäraste jordbruksspel med över 25 miljoner spelare över hela världen, kommer för första gången att innehålla Vredesteindäck när den släpps den 22 november.</w:t>
      </w:r>
    </w:p>
    <w:p w14:paraId="2F15E17F" w14:textId="77777777" w:rsidR="00FA36B9" w:rsidRPr="00FA36B9" w:rsidRDefault="00FA36B9" w:rsidP="00FA36B9">
      <w:pPr>
        <w:pStyle w:val="Geenafstand"/>
        <w:rPr>
          <w:rFonts w:ascii="Century Gothic" w:eastAsia="Times New Roman" w:hAnsi="Century Gothic" w:cs="Arial"/>
          <w:sz w:val="20"/>
          <w:szCs w:val="20"/>
          <w:lang w:val="sv-SE" w:eastAsia="nl-NL"/>
        </w:rPr>
      </w:pPr>
    </w:p>
    <w:p w14:paraId="75788486" w14:textId="77777777" w:rsidR="00FA36B9" w:rsidRPr="00FA36B9" w:rsidRDefault="00FA36B9" w:rsidP="00FA36B9">
      <w:pPr>
        <w:pStyle w:val="Geenafstand"/>
        <w:rPr>
          <w:rFonts w:ascii="Century Gothic" w:eastAsia="Times New Roman" w:hAnsi="Century Gothic" w:cs="Arial"/>
          <w:sz w:val="20"/>
          <w:szCs w:val="20"/>
          <w:lang w:val="sv-SE"/>
        </w:rPr>
      </w:pPr>
      <w:r w:rsidRPr="00FA36B9">
        <w:rPr>
          <w:rFonts w:ascii="Century Gothic" w:hAnsi="Century Gothic"/>
          <w:sz w:val="20"/>
          <w:szCs w:val="20"/>
          <w:lang w:val="sv-SE"/>
        </w:rPr>
        <w:t>Initiativet är del av Apollo Tyres strategi för att sprida kunskapen om Vredesteinsortimentet med högklassiga jordbruksprodukter bland miljontals nuvarande och framtida jordbrukare och leverantörsföretag.</w:t>
      </w:r>
    </w:p>
    <w:p w14:paraId="2B80FC25" w14:textId="77777777" w:rsidR="00FA36B9" w:rsidRPr="00FA36B9" w:rsidRDefault="00FA36B9" w:rsidP="00FA36B9">
      <w:pPr>
        <w:pStyle w:val="Geenafstand"/>
        <w:rPr>
          <w:rFonts w:ascii="Century Gothic" w:eastAsia="Times New Roman" w:hAnsi="Century Gothic" w:cs="Arial"/>
          <w:sz w:val="20"/>
          <w:szCs w:val="20"/>
          <w:lang w:val="sv-SE" w:eastAsia="nl-NL"/>
        </w:rPr>
      </w:pPr>
    </w:p>
    <w:p w14:paraId="0E55EDD6" w14:textId="77777777" w:rsidR="00FA36B9" w:rsidRPr="00FA36B9" w:rsidRDefault="00FA36B9" w:rsidP="00FA36B9">
      <w:pPr>
        <w:pStyle w:val="Geenafstand"/>
        <w:rPr>
          <w:rFonts w:ascii="Century Gothic" w:eastAsia="Times New Roman" w:hAnsi="Century Gothic" w:cs="Arial"/>
          <w:sz w:val="20"/>
          <w:szCs w:val="20"/>
          <w:lang w:val="sv-SE"/>
        </w:rPr>
      </w:pPr>
      <w:r w:rsidRPr="00FA36B9">
        <w:rPr>
          <w:rFonts w:ascii="Century Gothic" w:hAnsi="Century Gothic"/>
          <w:sz w:val="20"/>
          <w:szCs w:val="20"/>
          <w:lang w:val="sv-SE"/>
        </w:rPr>
        <w:t xml:space="preserve">Apollo Tyres arbetade nära spelutvecklaren GIANTS Software för att se till att Vredesteindäcken – för traktorer, släpvagnar, redskap, lastare och skördemaskiner – återgavs så exakt som möjligt i Farming Simulator 22. Det innebar bland annat att de delade stora mängder 2D- och 3D-data som innehöll alla produkters unika fysiska egenskaper. </w:t>
      </w:r>
    </w:p>
    <w:p w14:paraId="1191EEC8" w14:textId="77777777" w:rsidR="00FA36B9" w:rsidRPr="00FA36B9" w:rsidRDefault="00FA36B9" w:rsidP="00FA36B9">
      <w:pPr>
        <w:pStyle w:val="Geenafstand"/>
        <w:rPr>
          <w:rFonts w:ascii="Century Gothic" w:eastAsia="Times New Roman" w:hAnsi="Century Gothic" w:cs="Arial"/>
          <w:sz w:val="20"/>
          <w:szCs w:val="20"/>
          <w:lang w:val="sv-SE" w:eastAsia="nl-NL"/>
        </w:rPr>
      </w:pPr>
    </w:p>
    <w:p w14:paraId="26821F70" w14:textId="77777777" w:rsidR="00FA36B9" w:rsidRPr="00FA36B9" w:rsidRDefault="00FA36B9" w:rsidP="00FA36B9">
      <w:pPr>
        <w:pStyle w:val="Geenafstand"/>
        <w:rPr>
          <w:rFonts w:ascii="Century Gothic" w:eastAsia="Times New Roman" w:hAnsi="Century Gothic" w:cs="Arial"/>
          <w:sz w:val="20"/>
          <w:szCs w:val="20"/>
          <w:lang w:val="sv-SE"/>
        </w:rPr>
      </w:pPr>
      <w:r w:rsidRPr="00FA36B9">
        <w:rPr>
          <w:rFonts w:ascii="Century Gothic" w:hAnsi="Century Gothic"/>
          <w:sz w:val="20"/>
          <w:szCs w:val="20"/>
          <w:lang w:val="sv-SE"/>
        </w:rPr>
        <w:t xml:space="preserve">Vredesteins lantbruksdäck är utvecklade kring Traxionkonceptet, känt för designen med välvda icke-parallella mönsterklackar, som underlättar självrengöringen och skyddar jorden maximalt, samtidigt som den optimerar förarkomforten och däcklivslängden. </w:t>
      </w:r>
    </w:p>
    <w:p w14:paraId="68FCC8AD" w14:textId="77777777" w:rsidR="00FA36B9" w:rsidRPr="00FA36B9" w:rsidRDefault="00FA36B9" w:rsidP="00FA36B9">
      <w:pPr>
        <w:pStyle w:val="Geenafstand"/>
        <w:rPr>
          <w:rFonts w:ascii="Century Gothic" w:eastAsia="Times New Roman" w:hAnsi="Century Gothic" w:cs="Arial"/>
          <w:sz w:val="20"/>
          <w:szCs w:val="20"/>
          <w:lang w:val="sv-SE" w:eastAsia="nl-NL"/>
        </w:rPr>
      </w:pPr>
    </w:p>
    <w:p w14:paraId="44AB8F81" w14:textId="77777777" w:rsidR="00FA36B9" w:rsidRPr="00FA36B9" w:rsidRDefault="00FA36B9" w:rsidP="00FA36B9">
      <w:pPr>
        <w:pStyle w:val="Geenafstand"/>
        <w:rPr>
          <w:rFonts w:ascii="Century Gothic" w:hAnsi="Century Gothic"/>
          <w:sz w:val="20"/>
          <w:szCs w:val="20"/>
          <w:lang w:val="sv-SE"/>
        </w:rPr>
      </w:pPr>
      <w:r w:rsidRPr="00FA36B9">
        <w:rPr>
          <w:rFonts w:ascii="Century Gothic" w:hAnsi="Century Gothic"/>
          <w:sz w:val="20"/>
          <w:szCs w:val="20"/>
          <w:lang w:val="sv-SE"/>
        </w:rPr>
        <w:t>Robbert Holtkamp, Marketing Communications OHT Europe, sa:</w:t>
      </w:r>
    </w:p>
    <w:p w14:paraId="04AD2EF8" w14:textId="77777777" w:rsidR="00FA36B9" w:rsidRPr="00FA36B9" w:rsidRDefault="00FA36B9" w:rsidP="00FA36B9">
      <w:pPr>
        <w:pStyle w:val="Geenafstand"/>
        <w:rPr>
          <w:rFonts w:ascii="Century Gothic" w:hAnsi="Century Gothic"/>
          <w:sz w:val="20"/>
          <w:szCs w:val="20"/>
          <w:lang w:val="sv-SE"/>
        </w:rPr>
      </w:pPr>
      <w:r w:rsidRPr="00FA36B9">
        <w:rPr>
          <w:rFonts w:ascii="Century Gothic" w:hAnsi="Century Gothic"/>
          <w:sz w:val="20"/>
          <w:szCs w:val="20"/>
          <w:lang w:val="sv-SE"/>
        </w:rPr>
        <w:t>”Samarbetet med GIANTS Software är ett fantastiskt sätt att interagera med den globala onlinespelsgemenskapen, och däribland många yngre personer som kanske inte känner till varumärket Vredestein.  Simulering blir allt viktigare för Apollo Tyres och hjälper oss att konstruera och testa nya Vredesteinprodukter och få ut dem på marknaden snabbare. Det är spännande att veta att vi nu kan utforska nya digitala miljöer genom Farming Simulator 22 och hjälpa miljontals speljordbrukare och -entreprenörer att optimera avkastningen på det mest effektiva och roliga sättet.”</w:t>
      </w:r>
    </w:p>
    <w:p w14:paraId="3BA11DDA" w14:textId="77777777" w:rsidR="00FA36B9" w:rsidRPr="00FA36B9" w:rsidRDefault="00FA36B9" w:rsidP="00FA36B9">
      <w:pPr>
        <w:pStyle w:val="ox-e23b717313-msonormal"/>
        <w:shd w:val="clear" w:color="auto" w:fill="FFFFFF"/>
        <w:spacing w:before="0" w:beforeAutospacing="0" w:after="0" w:afterAutospacing="0"/>
        <w:rPr>
          <w:rFonts w:ascii="Century Gothic" w:hAnsi="Century Gothic" w:cs="Clother Light"/>
          <w:b/>
          <w:bCs/>
          <w:sz w:val="20"/>
          <w:szCs w:val="20"/>
          <w:lang w:val="sv-SE"/>
        </w:rPr>
      </w:pPr>
    </w:p>
    <w:p w14:paraId="2F02F802" w14:textId="77777777" w:rsidR="00FA36B9" w:rsidRPr="00FA36B9" w:rsidRDefault="00FA36B9" w:rsidP="00FA36B9">
      <w:pPr>
        <w:pStyle w:val="ox-e23b717313-msonormal"/>
        <w:shd w:val="clear" w:color="auto" w:fill="FFFFFF"/>
        <w:spacing w:before="0" w:beforeAutospacing="0" w:after="0" w:afterAutospacing="0"/>
        <w:rPr>
          <w:rFonts w:ascii="Century Gothic" w:hAnsi="Century Gothic" w:cs="Clother Light"/>
          <w:b/>
          <w:bCs/>
          <w:sz w:val="20"/>
          <w:szCs w:val="20"/>
          <w:lang w:val="sv-SE"/>
        </w:rPr>
      </w:pPr>
    </w:p>
    <w:p w14:paraId="1FF13DF8" w14:textId="77777777" w:rsidR="00FA36B9" w:rsidRPr="00FA36B9" w:rsidRDefault="00FA36B9" w:rsidP="00FA36B9">
      <w:pPr>
        <w:pStyle w:val="ox-e23b717313-msonormal"/>
        <w:shd w:val="clear" w:color="auto" w:fill="FFFFFF"/>
        <w:spacing w:before="0" w:beforeAutospacing="0" w:after="0" w:afterAutospacing="0"/>
        <w:rPr>
          <w:rFonts w:ascii="Century Gothic" w:hAnsi="Century Gothic" w:cs="Clother Light"/>
          <w:sz w:val="20"/>
          <w:szCs w:val="20"/>
          <w:lang w:val="sv-SE"/>
        </w:rPr>
      </w:pPr>
      <w:r w:rsidRPr="00FA36B9">
        <w:rPr>
          <w:rFonts w:ascii="Century Gothic" w:hAnsi="Century Gothic"/>
          <w:b/>
          <w:sz w:val="20"/>
          <w:szCs w:val="20"/>
          <w:lang w:val="sv-SE"/>
        </w:rPr>
        <w:t>Bildtexter:</w:t>
      </w:r>
    </w:p>
    <w:p w14:paraId="04E31363" w14:textId="77777777" w:rsidR="00FA36B9" w:rsidRPr="00FA36B9" w:rsidRDefault="00FA36B9" w:rsidP="00FA36B9">
      <w:pPr>
        <w:pStyle w:val="ox-e23b717313-msonormal"/>
        <w:shd w:val="clear" w:color="auto" w:fill="FFFFFF"/>
        <w:spacing w:before="0" w:beforeAutospacing="0" w:after="0" w:afterAutospacing="0"/>
        <w:rPr>
          <w:rFonts w:ascii="Century Gothic" w:hAnsi="Century Gothic" w:cs="Clother Light"/>
          <w:sz w:val="20"/>
          <w:szCs w:val="20"/>
          <w:lang w:val="sv-SE"/>
        </w:rPr>
      </w:pPr>
    </w:p>
    <w:p w14:paraId="166B6A99" w14:textId="2695808F" w:rsidR="00FA36B9" w:rsidRPr="00FA36B9" w:rsidRDefault="00FA36B9" w:rsidP="00FA36B9">
      <w:pPr>
        <w:pStyle w:val="ox-e23b717313-msonormal"/>
        <w:shd w:val="clear" w:color="auto" w:fill="FFFFFF"/>
        <w:spacing w:before="0" w:beforeAutospacing="0" w:after="0" w:afterAutospacing="0"/>
        <w:rPr>
          <w:rFonts w:ascii="Century Gothic" w:hAnsi="Century Gothic" w:cs="Clother Light"/>
          <w:sz w:val="20"/>
          <w:szCs w:val="20"/>
          <w:lang w:val="sv-SE"/>
        </w:rPr>
      </w:pPr>
      <w:r w:rsidRPr="00FA36B9">
        <w:rPr>
          <w:rFonts w:ascii="Century Gothic" w:hAnsi="Century Gothic"/>
          <w:b/>
          <w:bCs/>
          <w:sz w:val="20"/>
          <w:szCs w:val="20"/>
          <w:lang w:val="sv-SE"/>
        </w:rPr>
        <w:t>01</w:t>
      </w:r>
      <w:r w:rsidRPr="00FA36B9">
        <w:rPr>
          <w:rFonts w:ascii="Century Gothic" w:hAnsi="Century Gothic"/>
          <w:sz w:val="20"/>
          <w:szCs w:val="20"/>
          <w:lang w:val="sv-SE"/>
        </w:rPr>
        <w:t xml:space="preserve"> </w:t>
      </w:r>
      <w:r>
        <w:rPr>
          <w:rFonts w:ascii="Century Gothic" w:hAnsi="Century Gothic"/>
          <w:sz w:val="20"/>
          <w:szCs w:val="20"/>
          <w:lang w:val="sv-SE"/>
        </w:rPr>
        <w:t xml:space="preserve"> </w:t>
      </w:r>
      <w:r w:rsidRPr="00FA36B9">
        <w:rPr>
          <w:rFonts w:ascii="Century Gothic" w:hAnsi="Century Gothic"/>
          <w:sz w:val="20"/>
          <w:szCs w:val="20"/>
          <w:lang w:val="sv-SE"/>
        </w:rPr>
        <w:t>Vredestein Tyres är officiell partner till Farming Simulator 22.</w:t>
      </w:r>
    </w:p>
    <w:p w14:paraId="31A7EB51" w14:textId="1C63B6EC" w:rsidR="000A06A3" w:rsidRPr="00FA36B9" w:rsidRDefault="000A06A3" w:rsidP="005C5C2E">
      <w:pPr>
        <w:pStyle w:val="ox-e23b717313-msonormal"/>
        <w:shd w:val="clear" w:color="auto" w:fill="FFFFFF"/>
        <w:spacing w:before="0" w:beforeAutospacing="0" w:after="0" w:afterAutospacing="0"/>
        <w:rPr>
          <w:rFonts w:ascii="Century Gothic" w:hAnsi="Century Gothic" w:cs="Clother Light"/>
          <w:sz w:val="20"/>
          <w:szCs w:val="20"/>
          <w:lang w:val="sv-SE"/>
        </w:rPr>
      </w:pPr>
    </w:p>
    <w:p w14:paraId="386D47CA" w14:textId="5071A4F2" w:rsidR="000A06A3" w:rsidRPr="00FA36B9" w:rsidRDefault="00FA36B9" w:rsidP="005C5C2E">
      <w:pPr>
        <w:pStyle w:val="ox-e23b717313-msonormal"/>
        <w:shd w:val="clear" w:color="auto" w:fill="FFFFFF"/>
        <w:spacing w:before="0" w:beforeAutospacing="0" w:after="0" w:afterAutospacing="0"/>
        <w:rPr>
          <w:rFonts w:ascii="Century Gothic" w:hAnsi="Century Gothic" w:cs="Clother Light"/>
          <w:sz w:val="20"/>
          <w:szCs w:val="20"/>
          <w:lang w:val="sv-SE"/>
        </w:rPr>
      </w:pPr>
      <w:r w:rsidRPr="00FA36B9">
        <w:rPr>
          <w:rFonts w:ascii="Century Gothic" w:hAnsi="Century Gothic" w:cs="Clother Light"/>
          <w:b/>
          <w:bCs/>
          <w:sz w:val="20"/>
          <w:szCs w:val="20"/>
          <w:lang w:val="sv-SE"/>
        </w:rPr>
        <w:t>02</w:t>
      </w:r>
      <w:r w:rsidRPr="00FA36B9">
        <w:rPr>
          <w:rFonts w:ascii="Century Gothic" w:hAnsi="Century Gothic" w:cs="Clother Light"/>
          <w:sz w:val="20"/>
          <w:szCs w:val="20"/>
          <w:lang w:val="sv-SE"/>
        </w:rPr>
        <w:t xml:space="preserve"> </w:t>
      </w:r>
      <w:r>
        <w:rPr>
          <w:rFonts w:ascii="Century Gothic" w:hAnsi="Century Gothic" w:cs="Clother Light"/>
          <w:sz w:val="20"/>
          <w:szCs w:val="20"/>
          <w:lang w:val="sv-SE"/>
        </w:rPr>
        <w:t xml:space="preserve"> </w:t>
      </w:r>
      <w:r w:rsidRPr="00FA36B9">
        <w:rPr>
          <w:rFonts w:ascii="Century Gothic" w:hAnsi="Century Gothic" w:cs="Clother Light"/>
          <w:sz w:val="20"/>
          <w:szCs w:val="20"/>
          <w:lang w:val="sv-SE"/>
        </w:rPr>
        <w:t>FS22 konfigurationsläge</w:t>
      </w:r>
    </w:p>
    <w:p w14:paraId="2F4A84D1" w14:textId="198C459E" w:rsidR="000A06A3" w:rsidRPr="00FA36B9"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v-SE"/>
        </w:rPr>
      </w:pPr>
    </w:p>
    <w:p w14:paraId="35577313" w14:textId="423E784B" w:rsidR="000A06A3" w:rsidRPr="00FA36B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199BC59" w14:textId="25F19431" w:rsidR="000A06A3" w:rsidRPr="00FA36B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FCEF0FF" w14:textId="2F3894E8" w:rsidR="000A06A3" w:rsidRPr="00FA36B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8B546FF" w14:textId="4D717FC0"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163EBDCC" w14:textId="0003F4CF"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2D3576E" w14:textId="70CDF392"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806232F" w14:textId="0E809CF7"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7126FDE" w14:textId="195A8413"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0897A16" w14:textId="751D65C5"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03D63739" w14:textId="4C113489"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B1959C4" w14:textId="77777777" w:rsidR="00FA36B9" w:rsidRPr="00FA36B9"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B65CB91" w14:textId="0B3F832C" w:rsidR="00A013D4" w:rsidRPr="00FA36B9"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1E97EE73" w14:textId="45A385D9" w:rsidR="00A013D4" w:rsidRPr="00FA36B9"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D52A808" w14:textId="77777777" w:rsidR="00A013D4" w:rsidRPr="00FA36B9"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8ABB840" w14:textId="77777777" w:rsidR="000A06A3" w:rsidRPr="00FA36B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bookmarkEnd w:id="0"/>
    <w:p w14:paraId="2556BCE0" w14:textId="0FCE4367" w:rsidR="00AA46A2" w:rsidRPr="00FA36B9" w:rsidRDefault="00AA46A2" w:rsidP="006610D5">
      <w:pPr>
        <w:pStyle w:val="Geenafstand"/>
        <w:rPr>
          <w:rFonts w:ascii="Century Gothic" w:hAnsi="Century Gothic"/>
          <w:sz w:val="18"/>
          <w:szCs w:val="18"/>
          <w:lang w:val="sv-SE"/>
        </w:rPr>
      </w:pPr>
    </w:p>
    <w:p w14:paraId="76FC8774" w14:textId="50E56074" w:rsidR="00AA46A2" w:rsidRPr="00FA36B9" w:rsidRDefault="00AA46A2" w:rsidP="006610D5">
      <w:pPr>
        <w:pStyle w:val="Geenafstand"/>
        <w:rPr>
          <w:rFonts w:ascii="Century Gothic" w:hAnsi="Century Gothic"/>
          <w:sz w:val="18"/>
          <w:szCs w:val="18"/>
          <w:lang w:val="sv-SE"/>
        </w:rPr>
      </w:pPr>
    </w:p>
    <w:p w14:paraId="0AB230F7" w14:textId="710D19A4" w:rsidR="00AA46A2" w:rsidRPr="00FA36B9" w:rsidRDefault="00AA46A2" w:rsidP="006610D5">
      <w:pPr>
        <w:pStyle w:val="Geenafstand"/>
        <w:rPr>
          <w:rFonts w:ascii="Century Gothic" w:hAnsi="Century Gothic"/>
          <w:sz w:val="18"/>
          <w:szCs w:val="18"/>
          <w:lang w:val="sv-SE"/>
        </w:rPr>
      </w:pPr>
    </w:p>
    <w:p w14:paraId="1E9DA556" w14:textId="20DC985B" w:rsidR="00AA46A2" w:rsidRPr="00FA36B9" w:rsidRDefault="00AA46A2" w:rsidP="006610D5">
      <w:pPr>
        <w:pStyle w:val="Geenafstand"/>
        <w:rPr>
          <w:rFonts w:ascii="Century Gothic" w:hAnsi="Century Gothic"/>
          <w:sz w:val="18"/>
          <w:szCs w:val="18"/>
          <w:lang w:val="sv-SE"/>
        </w:rPr>
      </w:pPr>
    </w:p>
    <w:p w14:paraId="49CD92CE" w14:textId="32D1BE31" w:rsidR="00AA46A2" w:rsidRDefault="00AA46A2" w:rsidP="006610D5">
      <w:pPr>
        <w:pStyle w:val="Geenafstand"/>
        <w:rPr>
          <w:rFonts w:ascii="Century Gothic" w:hAnsi="Century Gothic"/>
          <w:sz w:val="18"/>
          <w:szCs w:val="18"/>
          <w:lang w:val="sv-SE"/>
        </w:rPr>
      </w:pPr>
    </w:p>
    <w:p w14:paraId="337A3551" w14:textId="77777777" w:rsidR="00FA36B9" w:rsidRPr="00FA36B9" w:rsidRDefault="00FA36B9" w:rsidP="006610D5">
      <w:pPr>
        <w:pStyle w:val="Geenafstand"/>
        <w:rPr>
          <w:rFonts w:ascii="Century Gothic" w:hAnsi="Century Gothic"/>
          <w:sz w:val="18"/>
          <w:szCs w:val="18"/>
          <w:lang w:val="sv-SE"/>
        </w:rPr>
      </w:pPr>
    </w:p>
    <w:p w14:paraId="17D9618F" w14:textId="77777777" w:rsidR="00C244DD" w:rsidRPr="00FA36B9" w:rsidRDefault="00C244DD" w:rsidP="00C244DD">
      <w:pPr>
        <w:pStyle w:val="Geenafstand"/>
        <w:rPr>
          <w:rFonts w:ascii="Century Gothic" w:hAnsi="Century Gothic"/>
          <w:b/>
          <w:bCs/>
          <w:color w:val="5C2D90"/>
          <w:sz w:val="16"/>
          <w:szCs w:val="16"/>
          <w:lang w:val="sv-SE"/>
        </w:rPr>
      </w:pPr>
      <w:r w:rsidRPr="00FA36B9">
        <w:rPr>
          <w:rFonts w:ascii="Century Gothic" w:hAnsi="Century Gothic"/>
          <w:b/>
          <w:bCs/>
          <w:color w:val="5C2D90"/>
          <w:sz w:val="16"/>
          <w:szCs w:val="16"/>
          <w:lang w:val="sv-SE"/>
        </w:rPr>
        <w:t>Om du vill ha mer information kan du kontakta:</w:t>
      </w:r>
    </w:p>
    <w:p w14:paraId="09807BBA" w14:textId="77777777" w:rsidR="00C244DD" w:rsidRPr="00FA36B9" w:rsidRDefault="00C244DD" w:rsidP="00C244DD">
      <w:pPr>
        <w:pStyle w:val="Geenafstand"/>
        <w:rPr>
          <w:rFonts w:ascii="Century Gothic" w:hAnsi="Century Gothic"/>
          <w:sz w:val="16"/>
          <w:szCs w:val="16"/>
          <w:lang w:val="sv-SE"/>
        </w:rPr>
      </w:pPr>
      <w:r w:rsidRPr="00FA36B9">
        <w:rPr>
          <w:rFonts w:ascii="Century Gothic" w:hAnsi="Century Gothic"/>
          <w:sz w:val="16"/>
          <w:szCs w:val="16"/>
          <w:lang w:val="sv-SE"/>
        </w:rPr>
        <w:t xml:space="preserve">Robbert Holtkamp | Marketing Communications OHT Europe </w:t>
      </w:r>
    </w:p>
    <w:p w14:paraId="21173AB5" w14:textId="36DEFFC3" w:rsidR="00C244DD" w:rsidRPr="00FA36B9" w:rsidRDefault="00C244DD" w:rsidP="00C244DD">
      <w:pPr>
        <w:pStyle w:val="Geenafstand"/>
        <w:rPr>
          <w:rFonts w:ascii="Century Gothic" w:hAnsi="Century Gothic"/>
          <w:sz w:val="16"/>
          <w:szCs w:val="16"/>
          <w:lang w:val="sv-SE"/>
        </w:rPr>
      </w:pPr>
      <w:r w:rsidRPr="00FA36B9">
        <w:rPr>
          <w:rFonts w:ascii="Century Gothic" w:hAnsi="Century Gothic"/>
          <w:sz w:val="16"/>
          <w:szCs w:val="16"/>
          <w:lang w:val="sv-SE"/>
        </w:rPr>
        <w:t xml:space="preserve">Telefon: +31 </w:t>
      </w:r>
      <w:r w:rsidR="00282534" w:rsidRPr="00FA36B9">
        <w:rPr>
          <w:rFonts w:ascii="Century Gothic" w:hAnsi="Century Gothic"/>
          <w:sz w:val="16"/>
          <w:szCs w:val="16"/>
          <w:lang w:val="sv-SE"/>
        </w:rPr>
        <w:t>53 888 8187</w:t>
      </w:r>
    </w:p>
    <w:p w14:paraId="71A7FB84" w14:textId="44D5BEB7" w:rsidR="00282534" w:rsidRPr="00FA36B9" w:rsidRDefault="00282534" w:rsidP="00C244DD">
      <w:pPr>
        <w:pStyle w:val="Geenafstand"/>
        <w:rPr>
          <w:rFonts w:ascii="Century Gothic" w:hAnsi="Century Gothic"/>
          <w:sz w:val="16"/>
          <w:szCs w:val="16"/>
          <w:lang w:val="sv-SE"/>
        </w:rPr>
      </w:pPr>
      <w:r w:rsidRPr="00FA36B9">
        <w:rPr>
          <w:rFonts w:ascii="Century Gothic" w:hAnsi="Century Gothic"/>
          <w:sz w:val="16"/>
          <w:szCs w:val="16"/>
          <w:lang w:val="sv-SE"/>
        </w:rPr>
        <w:t>Mob.: +31 6 1507 6475</w:t>
      </w:r>
    </w:p>
    <w:p w14:paraId="1333E4B5" w14:textId="081390D5" w:rsidR="00C244DD" w:rsidRPr="00FA36B9" w:rsidRDefault="00C244DD" w:rsidP="00C244DD">
      <w:pPr>
        <w:pStyle w:val="Geenafstand"/>
        <w:rPr>
          <w:rFonts w:ascii="Century Gothic" w:hAnsi="Century Gothic"/>
          <w:sz w:val="16"/>
          <w:szCs w:val="16"/>
          <w:lang w:val="sv-SE"/>
        </w:rPr>
      </w:pPr>
      <w:r w:rsidRPr="00FA36B9">
        <w:rPr>
          <w:rFonts w:ascii="Century Gothic" w:hAnsi="Century Gothic"/>
          <w:sz w:val="16"/>
          <w:szCs w:val="16"/>
          <w:lang w:val="sv-SE"/>
        </w:rPr>
        <w:t>E-post: robbert.holtkamp@apollotyres.com</w:t>
      </w:r>
    </w:p>
    <w:p w14:paraId="48D9BB03" w14:textId="77777777" w:rsidR="00C244DD" w:rsidRPr="00FA36B9" w:rsidRDefault="00C244DD" w:rsidP="00C244DD">
      <w:pPr>
        <w:pStyle w:val="Geenafstand"/>
        <w:rPr>
          <w:rFonts w:ascii="Century Gothic" w:hAnsi="Century Gothic"/>
          <w:sz w:val="16"/>
          <w:szCs w:val="16"/>
          <w:lang w:val="sv-SE"/>
        </w:rPr>
      </w:pPr>
    </w:p>
    <w:p w14:paraId="5DD19C55" w14:textId="77777777" w:rsidR="00C244DD" w:rsidRPr="00FA36B9" w:rsidRDefault="00C244DD" w:rsidP="00C244DD">
      <w:pPr>
        <w:pStyle w:val="Geenafstand"/>
        <w:rPr>
          <w:rFonts w:ascii="Century Gothic" w:hAnsi="Century Gothic"/>
          <w:sz w:val="16"/>
          <w:szCs w:val="16"/>
          <w:lang w:val="sv-SE"/>
        </w:rPr>
      </w:pPr>
    </w:p>
    <w:p w14:paraId="4D674D48" w14:textId="77777777" w:rsidR="00C244DD" w:rsidRPr="00FA36B9" w:rsidRDefault="00C244DD" w:rsidP="00C244DD">
      <w:pPr>
        <w:pStyle w:val="Geenafstand"/>
        <w:rPr>
          <w:rFonts w:ascii="Century Gothic" w:hAnsi="Century Gothic"/>
          <w:b/>
          <w:bCs/>
          <w:color w:val="5C2D90"/>
          <w:sz w:val="16"/>
          <w:szCs w:val="16"/>
          <w:lang w:val="sv-SE"/>
        </w:rPr>
      </w:pPr>
      <w:r w:rsidRPr="00FA36B9">
        <w:rPr>
          <w:rFonts w:ascii="Century Gothic" w:hAnsi="Century Gothic"/>
          <w:b/>
          <w:bCs/>
          <w:color w:val="5C2D90"/>
          <w:sz w:val="16"/>
          <w:szCs w:val="16"/>
          <w:lang w:val="sv-SE"/>
        </w:rPr>
        <w:t>Om Apollo Tyres</w:t>
      </w:r>
    </w:p>
    <w:p w14:paraId="2538D312" w14:textId="0F0CAC49" w:rsidR="00AA46A2" w:rsidRPr="00FA36B9" w:rsidRDefault="00C244DD" w:rsidP="00C244DD">
      <w:pPr>
        <w:pStyle w:val="Geenafstand"/>
        <w:rPr>
          <w:rFonts w:ascii="Century Gothic" w:hAnsi="Century Gothic"/>
          <w:sz w:val="16"/>
          <w:szCs w:val="16"/>
          <w:lang w:val="sv-SE"/>
        </w:rPr>
      </w:pPr>
      <w:r w:rsidRPr="00FA36B9">
        <w:rPr>
          <w:rFonts w:ascii="Century Gothic" w:hAnsi="Century Gothic"/>
          <w:sz w:val="16"/>
          <w:szCs w:val="16"/>
          <w:lang w:val="sv-SE"/>
        </w:rPr>
        <w:t>Apollo Tyres (NL) B.V. konstruerar, tillverkar och säljer däck av högsta kvalitet för personbilar, tvåhjulingar och kommersiella skåpbilar samt ett brett utbud av jordbruks- och industridäck genom sina kontor i Europa och USA. Apollo Tyres (NL) B.V. är en del av Apollo Tyres Ltd, som är ett stort internationellt däckföretag med tillverkningsenheter i Indien, Nederländerna och Ungern. Apollo Tyres Ltd marknadsför produkter under två globala varumärken – Apollo och Vredestein. Företagets produkter är tillgängliga i över 100 länder via ett omfattande nätverk av märkesbutiker samt exklusiva och allmänna försäljningsställen.</w:t>
      </w:r>
    </w:p>
    <w:sectPr w:rsidR="00AA46A2" w:rsidRPr="00FA36B9"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2534"/>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6D2C"/>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A36B9"/>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2256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2021-11-30T12:03:00Z</dcterms:created>
  <dcterms:modified xsi:type="dcterms:W3CDTF">2021-11-30T12:12:00Z</dcterms:modified>
</cp:coreProperties>
</file>