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1B88F" w14:textId="33B1EF01" w:rsidR="00933CD0" w:rsidRPr="005C634E" w:rsidRDefault="009F3BAE">
      <w:pPr>
        <w:rPr>
          <w:rFonts w:ascii="Century Gothic" w:hAnsi="Century Gothic" w:cs="Clother Black"/>
          <w:b/>
          <w:bCs/>
          <w:sz w:val="32"/>
          <w:szCs w:val="32"/>
        </w:rPr>
      </w:pPr>
      <w:bookmarkStart w:id="0" w:name="_Hlk75431152"/>
      <w:r>
        <w:rPr>
          <w:rFonts w:ascii="Century Gothic" w:hAnsi="Century Gothic"/>
          <w:b/>
          <w:sz w:val="32"/>
        </w:rPr>
        <w:t xml:space="preserve">Udmærkelse til Vredestein i </w:t>
      </w:r>
      <w:r>
        <w:rPr>
          <w:rFonts w:ascii="Century Gothic" w:hAnsi="Century Gothic"/>
          <w:b/>
          <w:i/>
          <w:sz w:val="32"/>
        </w:rPr>
        <w:t>Auto Bild</w:t>
      </w:r>
      <w:r>
        <w:rPr>
          <w:rFonts w:ascii="Century Gothic" w:hAnsi="Century Gothic"/>
          <w:b/>
          <w:sz w:val="32"/>
        </w:rPr>
        <w:t xml:space="preserve"> </w:t>
      </w:r>
      <w:r>
        <w:rPr>
          <w:rFonts w:ascii="Century Gothic" w:hAnsi="Century Gothic"/>
          <w:b/>
          <w:sz w:val="32"/>
        </w:rPr>
        <w:br/>
        <w:t>"Årets dækproducent"-prisuddeling</w:t>
      </w:r>
    </w:p>
    <w:p w14:paraId="0C9CC4BC" w14:textId="753420A8" w:rsidR="00933CD0" w:rsidRPr="005C634E" w:rsidRDefault="00933CD0">
      <w:pPr>
        <w:rPr>
          <w:rFonts w:ascii="Century Gothic" w:hAnsi="Century Gothic" w:cs="Clother Light"/>
          <w:sz w:val="20"/>
          <w:szCs w:val="20"/>
        </w:rPr>
      </w:pPr>
    </w:p>
    <w:p w14:paraId="4D284CB6" w14:textId="0220C2C7" w:rsidR="0064300F" w:rsidRDefault="00B704B8" w:rsidP="00BA3C1C">
      <w:pPr>
        <w:rPr>
          <w:rFonts w:ascii="Century Gothic" w:hAnsi="Century Gothic" w:cs="Clother Light"/>
          <w:sz w:val="20"/>
          <w:szCs w:val="20"/>
        </w:rPr>
      </w:pPr>
      <w:r>
        <w:rPr>
          <w:rFonts w:ascii="Century Gothic" w:hAnsi="Century Gothic"/>
          <w:b/>
          <w:sz w:val="20"/>
        </w:rPr>
        <w:t xml:space="preserve">9 November 2021: </w:t>
      </w:r>
      <w:r w:rsidR="001E7C91" w:rsidRPr="00B704B8">
        <w:rPr>
          <w:rFonts w:ascii="Century Gothic" w:hAnsi="Century Gothic"/>
          <w:bCs/>
          <w:sz w:val="20"/>
        </w:rPr>
        <w:t>Apollo</w:t>
      </w:r>
      <w:r w:rsidR="001E7C91">
        <w:rPr>
          <w:rFonts w:ascii="Century Gothic" w:hAnsi="Century Gothic"/>
          <w:sz w:val="20"/>
        </w:rPr>
        <w:t xml:space="preserve"> Tyres har sikret sig podiepladser i kategorierne "helårsdæk" og "vinterdæk" i </w:t>
      </w:r>
      <w:r w:rsidR="001E7C91">
        <w:rPr>
          <w:rFonts w:ascii="Century Gothic" w:hAnsi="Century Gothic"/>
          <w:i/>
          <w:sz w:val="20"/>
        </w:rPr>
        <w:t>Auto Bilds</w:t>
      </w:r>
      <w:r w:rsidR="001E7C91">
        <w:rPr>
          <w:rFonts w:ascii="Century Gothic" w:hAnsi="Century Gothic"/>
          <w:sz w:val="20"/>
        </w:rPr>
        <w:t xml:space="preserve"> årlige prisuddeling "Årets dækproducent". Det førende tyske bilmagasin tildelte Vredestein en delt andenplads i kategorien vinterdæk og en delt tredjeplads i kategorien helårsdæk.</w:t>
      </w:r>
    </w:p>
    <w:p w14:paraId="46552979" w14:textId="4C24D1BC" w:rsidR="008C0FF7" w:rsidRDefault="008C0FF7" w:rsidP="00BA3C1C">
      <w:pPr>
        <w:rPr>
          <w:rFonts w:ascii="Century Gothic" w:hAnsi="Century Gothic" w:cs="Clother Light"/>
          <w:sz w:val="20"/>
          <w:szCs w:val="20"/>
        </w:rPr>
      </w:pPr>
    </w:p>
    <w:p w14:paraId="1A367227" w14:textId="2C335410" w:rsidR="0064300F" w:rsidRPr="005C634E" w:rsidRDefault="008C0FF7" w:rsidP="0064300F">
      <w:pPr>
        <w:rPr>
          <w:rFonts w:ascii="Century Gothic" w:hAnsi="Century Gothic" w:cs="Clother Light"/>
          <w:sz w:val="20"/>
          <w:szCs w:val="20"/>
        </w:rPr>
      </w:pPr>
      <w:r>
        <w:rPr>
          <w:rFonts w:ascii="Century Gothic" w:hAnsi="Century Gothic"/>
          <w:sz w:val="20"/>
        </w:rPr>
        <w:t xml:space="preserve">Udmærkelsen kommer i forlængelse af Vredesteins udvidelse af sortimentet af helårs- og vinterdæk, som tilsammen nu udgør 417 produkter. Wintrac-, Wintrac Pro- og Quatrac Pro-dækkene klarede sig utroligt godt i alle </w:t>
      </w:r>
      <w:r>
        <w:rPr>
          <w:rFonts w:ascii="Century Gothic" w:hAnsi="Century Gothic"/>
          <w:i/>
          <w:sz w:val="20"/>
        </w:rPr>
        <w:t>Auto Bilds</w:t>
      </w:r>
      <w:r>
        <w:rPr>
          <w:rFonts w:ascii="Century Gothic" w:hAnsi="Century Gothic"/>
          <w:sz w:val="20"/>
        </w:rPr>
        <w:t xml:space="preserve"> 2021-gruppetests og fremhævede Apollo Tyres' løbende udviklingsindsats og ydeevnen for Vredestein-produkterne under ekstreme forhold.</w:t>
      </w:r>
    </w:p>
    <w:p w14:paraId="14E523CF" w14:textId="77777777" w:rsidR="001D0B45" w:rsidRDefault="001D0B45" w:rsidP="001D0B45">
      <w:pPr>
        <w:rPr>
          <w:rFonts w:ascii="Century Gothic" w:hAnsi="Century Gothic" w:cs="Clother Light"/>
          <w:sz w:val="20"/>
          <w:szCs w:val="20"/>
        </w:rPr>
      </w:pPr>
    </w:p>
    <w:p w14:paraId="359B6C14" w14:textId="6A5313CF" w:rsidR="001D0B45" w:rsidRPr="005C634E" w:rsidRDefault="001D0B45" w:rsidP="001D0B45">
      <w:pPr>
        <w:rPr>
          <w:rFonts w:ascii="Century Gothic" w:hAnsi="Century Gothic" w:cs="Clother Light"/>
          <w:sz w:val="20"/>
          <w:szCs w:val="20"/>
        </w:rPr>
      </w:pPr>
      <w:r>
        <w:rPr>
          <w:rFonts w:ascii="Century Gothic" w:hAnsi="Century Gothic"/>
          <w:sz w:val="20"/>
        </w:rPr>
        <w:t xml:space="preserve">"Årets dækproducent"-priserne, er blevet uddelt af </w:t>
      </w:r>
      <w:r>
        <w:rPr>
          <w:rFonts w:ascii="Century Gothic" w:hAnsi="Century Gothic"/>
          <w:i/>
          <w:sz w:val="20"/>
        </w:rPr>
        <w:t>Auto Bild</w:t>
      </w:r>
      <w:r>
        <w:rPr>
          <w:rFonts w:ascii="Century Gothic" w:hAnsi="Century Gothic"/>
          <w:sz w:val="20"/>
        </w:rPr>
        <w:t xml:space="preserve"> ved at kigge på alle deres gruppetests af dæk i 2021, hvor hvert enkelt produkt blev bedømt på tværs af en række scenarier i vådt- og tørt føre, og med is og sne for at identificere de bedste dæk på markedet. 50 kandidater var involveret, men kun en håndfuld blev udnævnt af </w:t>
      </w:r>
      <w:r>
        <w:rPr>
          <w:rFonts w:ascii="Century Gothic" w:hAnsi="Century Gothic"/>
          <w:i/>
          <w:sz w:val="20"/>
        </w:rPr>
        <w:t>Auto Bild</w:t>
      </w:r>
      <w:r>
        <w:rPr>
          <w:rFonts w:ascii="Century Gothic" w:hAnsi="Century Gothic"/>
          <w:sz w:val="20"/>
        </w:rPr>
        <w:t xml:space="preserve"> til at være "eksemplariske". </w:t>
      </w:r>
    </w:p>
    <w:p w14:paraId="30E83758" w14:textId="77777777" w:rsidR="00E716B3" w:rsidRDefault="00E716B3" w:rsidP="0064300F">
      <w:pPr>
        <w:rPr>
          <w:rFonts w:ascii="Century Gothic" w:hAnsi="Century Gothic" w:cs="Clother Light"/>
          <w:sz w:val="20"/>
          <w:szCs w:val="20"/>
        </w:rPr>
      </w:pPr>
    </w:p>
    <w:p w14:paraId="73EC9CF9" w14:textId="67326C83" w:rsidR="006C4233" w:rsidRDefault="003C2AD9" w:rsidP="0064300F">
      <w:pPr>
        <w:rPr>
          <w:rFonts w:ascii="Century Gothic" w:hAnsi="Century Gothic" w:cs="Clother Light"/>
          <w:sz w:val="20"/>
          <w:szCs w:val="20"/>
        </w:rPr>
      </w:pPr>
      <w:r>
        <w:rPr>
          <w:rFonts w:ascii="Century Gothic" w:hAnsi="Century Gothic"/>
          <w:sz w:val="20"/>
        </w:rPr>
        <w:t>Wintrac Pro klarede sig bedre end andre dæk, når de blev monteret på en række køretøjer under barske forhold, og blev vurderet som ”gode" , når de bruges på firehjulstrukne køretøjer, såsom SUV'er, og ”eksemplariske”, når de bruges på sportsvogne med is, sne og våde overflader. Ud over Wintrac Pros succes blev Quatrac Pro-helårsdækket anbefalet som en allrounder med overlegen kvalitet, der demonstrerer imponerende evner i vådt og tørt føre.</w:t>
      </w:r>
    </w:p>
    <w:p w14:paraId="1C904EF9" w14:textId="77777777" w:rsidR="003C2AD9" w:rsidRPr="005C634E" w:rsidRDefault="003C2AD9" w:rsidP="0064300F">
      <w:pPr>
        <w:rPr>
          <w:rFonts w:ascii="Century Gothic" w:hAnsi="Century Gothic" w:cs="Clother Light"/>
          <w:sz w:val="20"/>
          <w:szCs w:val="20"/>
        </w:rPr>
      </w:pPr>
    </w:p>
    <w:p w14:paraId="4CA15D25" w14:textId="36934513" w:rsidR="00263F42" w:rsidRDefault="00DA15EB" w:rsidP="0064300F">
      <w:pPr>
        <w:rPr>
          <w:rFonts w:ascii="Century Gothic" w:hAnsi="Century Gothic" w:cs="Clother Light"/>
          <w:sz w:val="20"/>
          <w:szCs w:val="20"/>
        </w:rPr>
      </w:pPr>
      <w:r>
        <w:rPr>
          <w:rFonts w:ascii="Century Gothic" w:hAnsi="Century Gothic"/>
          <w:sz w:val="20"/>
        </w:rPr>
        <w:t>Daniele Lorenzetti, teknologichef hos Apollo Tyres, sagde: "</w:t>
      </w:r>
      <w:r>
        <w:rPr>
          <w:rFonts w:ascii="Century Gothic" w:hAnsi="Century Gothic"/>
          <w:i/>
          <w:sz w:val="20"/>
        </w:rPr>
        <w:t>Auto Bild</w:t>
      </w:r>
      <w:r>
        <w:rPr>
          <w:rFonts w:ascii="Century Gothic" w:hAnsi="Century Gothic"/>
          <w:sz w:val="20"/>
        </w:rPr>
        <w:t xml:space="preserve"> udfører nogle af de strengeste og mest krævende tests i branchen, så det gør alle i vores team utrolig stolte at blive udnævnt som en af årets førende dækproducenter.  Vi vil fortsætte denne fremdrift i 2022, ved at producere og udvikle nye og eksisterende produkter, der leverer klassens bedste ydeevne og effektivitet til vores europæiske kunder."</w:t>
      </w:r>
    </w:p>
    <w:p w14:paraId="7BDB0B39" w14:textId="77777777" w:rsidR="009F02FF" w:rsidRDefault="009F02FF" w:rsidP="0064300F">
      <w:pPr>
        <w:rPr>
          <w:rFonts w:ascii="Century Gothic" w:hAnsi="Century Gothic" w:cs="Clother Light"/>
          <w:sz w:val="20"/>
          <w:szCs w:val="20"/>
        </w:rPr>
      </w:pPr>
    </w:p>
    <w:p w14:paraId="12262E61" w14:textId="1AECEF91" w:rsidR="009F02FF" w:rsidRDefault="009F02FF" w:rsidP="009F02FF">
      <w:pPr>
        <w:rPr>
          <w:rFonts w:ascii="Century Gothic" w:hAnsi="Century Gothic" w:cs="Clother Light"/>
          <w:sz w:val="20"/>
          <w:szCs w:val="20"/>
        </w:rPr>
      </w:pPr>
      <w:r>
        <w:rPr>
          <w:rFonts w:ascii="Century Gothic" w:hAnsi="Century Gothic"/>
          <w:sz w:val="20"/>
        </w:rPr>
        <w:t xml:space="preserve">I </w:t>
      </w:r>
      <w:r>
        <w:rPr>
          <w:rFonts w:ascii="Century Gothic" w:hAnsi="Century Gothic"/>
          <w:i/>
          <w:sz w:val="20"/>
        </w:rPr>
        <w:t>Auto Bilds</w:t>
      </w:r>
      <w:r>
        <w:rPr>
          <w:rFonts w:ascii="Century Gothic" w:hAnsi="Century Gothic"/>
          <w:sz w:val="20"/>
        </w:rPr>
        <w:t xml:space="preserve"> </w:t>
      </w:r>
      <w:r>
        <w:rPr>
          <w:rFonts w:ascii="Century Gothic" w:hAnsi="Century Gothic"/>
          <w:i/>
          <w:sz w:val="20"/>
        </w:rPr>
        <w:t>største</w:t>
      </w:r>
      <w:r>
        <w:rPr>
          <w:rFonts w:ascii="Century Gothic" w:hAnsi="Century Gothic"/>
          <w:sz w:val="20"/>
        </w:rPr>
        <w:t xml:space="preserve"> anmeldelse af vinterdæk opnåede Wintrac en tredjeplads og en overordnet bedømmelse som ”meget god”, og blev samtidig rost for sit "overbevisende allroundtalent med dynamiske køreegenskaber på våde og tørre veje, sin præcise styringsreaktion og sin lave rullemodstand".</w:t>
      </w:r>
    </w:p>
    <w:p w14:paraId="5DCE0CA3" w14:textId="77777777" w:rsidR="009F02FF" w:rsidRDefault="009F02FF" w:rsidP="009F02FF">
      <w:pPr>
        <w:rPr>
          <w:rFonts w:ascii="Century Gothic" w:hAnsi="Century Gothic" w:cs="Clother Light"/>
          <w:sz w:val="20"/>
          <w:szCs w:val="20"/>
        </w:rPr>
      </w:pPr>
    </w:p>
    <w:p w14:paraId="44C7BB68" w14:textId="0EAF4D5E" w:rsidR="009F02FF" w:rsidRDefault="009F02FF" w:rsidP="009F02FF">
      <w:pPr>
        <w:rPr>
          <w:rFonts w:ascii="Century Gothic" w:hAnsi="Century Gothic" w:cs="Clother Light"/>
          <w:sz w:val="20"/>
          <w:szCs w:val="20"/>
        </w:rPr>
      </w:pPr>
      <w:r>
        <w:rPr>
          <w:rFonts w:ascii="Century Gothic" w:hAnsi="Century Gothic"/>
          <w:sz w:val="20"/>
        </w:rPr>
        <w:t xml:space="preserve">Wintrac Pro har også vundet nylig anerkendelse med en tredjeplads i </w:t>
      </w:r>
      <w:r>
        <w:rPr>
          <w:rFonts w:ascii="Century Gothic" w:hAnsi="Century Gothic"/>
          <w:i/>
          <w:sz w:val="20"/>
        </w:rPr>
        <w:t>Auto Bild Sportscars</w:t>
      </w:r>
      <w:r>
        <w:rPr>
          <w:rFonts w:ascii="Century Gothic" w:hAnsi="Century Gothic"/>
          <w:sz w:val="20"/>
        </w:rPr>
        <w:t>-testen af vinterdæk, hvor det fik en "eksemplarisk pris" for sit "overbevisende allroundtalent med yderst gode vinter- og vådkvaliteter, stabil våd- og tørhåndtering og lavt prisniveau".</w:t>
      </w:r>
    </w:p>
    <w:p w14:paraId="3D6D57BA" w14:textId="77777777" w:rsidR="009F02FF" w:rsidRDefault="009F02FF" w:rsidP="009F02FF">
      <w:pPr>
        <w:rPr>
          <w:rFonts w:ascii="Century Gothic" w:hAnsi="Century Gothic" w:cs="Clother Light"/>
          <w:sz w:val="20"/>
          <w:szCs w:val="20"/>
        </w:rPr>
      </w:pPr>
    </w:p>
    <w:p w14:paraId="26CB5755" w14:textId="51E855E9" w:rsidR="009F02FF" w:rsidRPr="000C0C77" w:rsidRDefault="009F02FF" w:rsidP="009F02FF">
      <w:pPr>
        <w:rPr>
          <w:rFonts w:ascii="Century Gothic" w:hAnsi="Century Gothic" w:cs="Clother Light"/>
          <w:sz w:val="20"/>
          <w:szCs w:val="20"/>
        </w:rPr>
      </w:pPr>
      <w:r>
        <w:rPr>
          <w:rFonts w:ascii="Century Gothic" w:hAnsi="Century Gothic"/>
          <w:sz w:val="20"/>
        </w:rPr>
        <w:t xml:space="preserve">Desuden fik Wintrac Pro en samlet fjerdeplads i den seneste </w:t>
      </w:r>
      <w:r>
        <w:rPr>
          <w:rFonts w:ascii="Century Gothic" w:hAnsi="Century Gothic"/>
          <w:i/>
          <w:sz w:val="20"/>
        </w:rPr>
        <w:t>Auto Bild Allrad</w:t>
      </w:r>
      <w:r>
        <w:rPr>
          <w:rFonts w:ascii="Century Gothic" w:hAnsi="Century Gothic"/>
          <w:sz w:val="20"/>
        </w:rPr>
        <w:t>-test af SUV-vinterdæk, hvor det fik ros for at være en "vinterspecialist med god ydeevne på våde</w:t>
      </w:r>
    </w:p>
    <w:p w14:paraId="61E22CC5" w14:textId="64760F89" w:rsidR="009F02FF" w:rsidRDefault="009F02FF" w:rsidP="009F02FF">
      <w:pPr>
        <w:rPr>
          <w:rFonts w:ascii="Century Gothic" w:hAnsi="Century Gothic" w:cs="Clother Light"/>
          <w:sz w:val="20"/>
          <w:szCs w:val="20"/>
        </w:rPr>
      </w:pPr>
      <w:r>
        <w:rPr>
          <w:rFonts w:ascii="Century Gothic" w:hAnsi="Century Gothic"/>
          <w:sz w:val="20"/>
        </w:rPr>
        <w:t>og snedækkede veje," og for dets "korte sne- og vådbremselængder, dets høje sikkerhed ved akvaplaning og [dets lave] pris."</w:t>
      </w:r>
    </w:p>
    <w:p w14:paraId="4CE7A06E" w14:textId="77777777" w:rsidR="009F02FF" w:rsidRDefault="009F02FF" w:rsidP="0064300F">
      <w:pPr>
        <w:rPr>
          <w:rFonts w:ascii="Century Gothic" w:hAnsi="Century Gothic" w:cs="Clother Light"/>
          <w:sz w:val="20"/>
          <w:szCs w:val="20"/>
        </w:rPr>
      </w:pPr>
    </w:p>
    <w:p w14:paraId="5D0B9249" w14:textId="77777777" w:rsidR="00E716B3" w:rsidRDefault="00E716B3" w:rsidP="00E716B3">
      <w:pPr>
        <w:rPr>
          <w:rFonts w:ascii="Century Gothic" w:hAnsi="Century Gothic" w:cs="Clother Light"/>
          <w:sz w:val="20"/>
          <w:szCs w:val="20"/>
        </w:rPr>
      </w:pPr>
      <w:r>
        <w:rPr>
          <w:rFonts w:ascii="Century Gothic" w:hAnsi="Century Gothic"/>
          <w:sz w:val="20"/>
        </w:rPr>
        <w:t xml:space="preserve">I Auto Bilds helårstest opnåede Vredesteins premium helårsløsning Quatrac Pro en fjerdeplads. </w:t>
      </w:r>
    </w:p>
    <w:p w14:paraId="6E7A1885" w14:textId="77777777" w:rsidR="00E716B3" w:rsidRDefault="00E716B3" w:rsidP="0064300F">
      <w:pPr>
        <w:rPr>
          <w:rFonts w:ascii="Century Gothic" w:hAnsi="Century Gothic" w:cs="Clother Light"/>
          <w:sz w:val="20"/>
          <w:szCs w:val="20"/>
        </w:rPr>
      </w:pPr>
    </w:p>
    <w:p w14:paraId="6C481DB2" w14:textId="779FE56F" w:rsidR="00CE1FD8" w:rsidRPr="005C634E" w:rsidRDefault="0064300F" w:rsidP="0064300F">
      <w:pPr>
        <w:rPr>
          <w:rFonts w:ascii="Century Gothic" w:hAnsi="Century Gothic" w:cs="Clother Light"/>
          <w:sz w:val="20"/>
          <w:szCs w:val="20"/>
        </w:rPr>
      </w:pPr>
      <w:r>
        <w:rPr>
          <w:rFonts w:ascii="Century Gothic" w:hAnsi="Century Gothic"/>
          <w:sz w:val="20"/>
        </w:rPr>
        <w:t xml:space="preserve">Du kan få mere at vide om Vredesteins vinter- og helårsdækserier ved at besøge: </w:t>
      </w:r>
      <w:r w:rsidR="00B704B8" w:rsidRPr="00B704B8">
        <w:rPr>
          <w:rFonts w:ascii="Century Gothic" w:hAnsi="Century Gothic"/>
          <w:b/>
          <w:sz w:val="20"/>
        </w:rPr>
        <w:t>https://www.vredestein.dk/car-suv-van/tyre-finder/</w:t>
      </w:r>
    </w:p>
    <w:p w14:paraId="01D37F3B" w14:textId="05F4A32E" w:rsidR="005C5C2E" w:rsidRPr="005C634E" w:rsidRDefault="005C5C2E" w:rsidP="005C5C2E">
      <w:pPr>
        <w:pStyle w:val="ox-e23b717313-msonormal"/>
        <w:shd w:val="clear" w:color="auto" w:fill="FFFFFF"/>
        <w:spacing w:before="0" w:beforeAutospacing="0" w:after="0" w:afterAutospacing="0"/>
        <w:rPr>
          <w:rFonts w:ascii="Century Gothic" w:hAnsi="Century Gothic" w:cs="Clother Light"/>
          <w:i/>
          <w:sz w:val="20"/>
          <w:szCs w:val="20"/>
        </w:rPr>
      </w:pPr>
      <w:r>
        <w:rPr>
          <w:rFonts w:ascii="Century Gothic" w:hAnsi="Century Gothic"/>
          <w:i/>
          <w:sz w:val="20"/>
        </w:rPr>
        <w:lastRenderedPageBreak/>
        <w:t>(slut)</w:t>
      </w:r>
    </w:p>
    <w:p w14:paraId="1524DCFA" w14:textId="745890C7" w:rsidR="008823AC" w:rsidRPr="005C634E"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lang w:val="en-GB"/>
        </w:rPr>
      </w:pPr>
    </w:p>
    <w:p w14:paraId="04B71B3B" w14:textId="00039059" w:rsidR="008823AC" w:rsidRPr="005C634E"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lang w:val="en-GB"/>
        </w:rPr>
      </w:pPr>
    </w:p>
    <w:bookmarkEnd w:id="0"/>
    <w:p w14:paraId="2B611BCB" w14:textId="607081D6" w:rsidR="005C5C2E" w:rsidRDefault="005C5C2E" w:rsidP="00B704B8">
      <w:pPr>
        <w:rPr>
          <w:rFonts w:ascii="Century Gothic" w:eastAsia="Times New Roman" w:hAnsi="Century Gothic" w:cs="Clother Light"/>
          <w:bCs/>
          <w:color w:val="000000"/>
        </w:rPr>
      </w:pPr>
      <w:r>
        <w:rPr>
          <w:rFonts w:ascii="Century Gothic" w:hAnsi="Century Gothic"/>
          <w:b/>
          <w:color w:val="5C2D90"/>
          <w:sz w:val="18"/>
        </w:rPr>
        <w:t>Hvis du vil vide mere, kan du kontakte:</w:t>
      </w:r>
    </w:p>
    <w:p w14:paraId="5731E14E" w14:textId="77A55BD2" w:rsidR="00B704B8" w:rsidRDefault="00B704B8" w:rsidP="00B704B8">
      <w:pPr>
        <w:rPr>
          <w:rFonts w:ascii="Century Gothic" w:eastAsia="Times New Roman" w:hAnsi="Century Gothic" w:cs="Clother Light"/>
          <w:bCs/>
          <w:color w:val="000000"/>
          <w:sz w:val="16"/>
          <w:szCs w:val="16"/>
        </w:rPr>
      </w:pPr>
      <w:r>
        <w:rPr>
          <w:rFonts w:ascii="Century Gothic" w:eastAsia="Times New Roman" w:hAnsi="Century Gothic" w:cs="Clother Light"/>
          <w:bCs/>
          <w:color w:val="000000"/>
          <w:sz w:val="16"/>
          <w:szCs w:val="16"/>
        </w:rPr>
        <w:t>Molly Prout, PFPR Communications</w:t>
      </w:r>
    </w:p>
    <w:p w14:paraId="1DC08792" w14:textId="1AC1E072" w:rsidR="00B704B8" w:rsidRDefault="00B704B8" w:rsidP="00B704B8">
      <w:pPr>
        <w:rPr>
          <w:rFonts w:ascii="Century Gothic" w:eastAsia="Times New Roman" w:hAnsi="Century Gothic" w:cs="Clother Light"/>
          <w:bCs/>
          <w:color w:val="000000"/>
          <w:sz w:val="16"/>
          <w:szCs w:val="16"/>
        </w:rPr>
      </w:pPr>
      <w:hyperlink r:id="rId9" w:history="1">
        <w:r w:rsidRPr="00EC224D">
          <w:rPr>
            <w:rStyle w:val="Hyperlink"/>
            <w:rFonts w:ascii="Century Gothic" w:eastAsia="Times New Roman" w:hAnsi="Century Gothic" w:cs="Clother Light"/>
            <w:bCs/>
            <w:sz w:val="16"/>
            <w:szCs w:val="16"/>
          </w:rPr>
          <w:t>Molly.prout@pfpr.com</w:t>
        </w:r>
      </w:hyperlink>
    </w:p>
    <w:p w14:paraId="7A4E9667" w14:textId="77777777" w:rsidR="00B704B8" w:rsidRPr="00B704B8" w:rsidRDefault="00B704B8" w:rsidP="00B704B8">
      <w:pPr>
        <w:rPr>
          <w:rFonts w:ascii="Century Gothic" w:eastAsia="Times New Roman" w:hAnsi="Century Gothic" w:cs="Clother Light"/>
          <w:bCs/>
          <w:color w:val="000000"/>
          <w:sz w:val="16"/>
          <w:szCs w:val="16"/>
        </w:rPr>
      </w:pPr>
    </w:p>
    <w:p w14:paraId="4773F484" w14:textId="77777777" w:rsidR="005C5C2E" w:rsidRPr="005C634E" w:rsidRDefault="005C5C2E" w:rsidP="005C5C2E">
      <w:pPr>
        <w:pStyle w:val="BasicParagraph"/>
        <w:tabs>
          <w:tab w:val="left" w:pos="284"/>
        </w:tabs>
        <w:suppressAutoHyphens/>
        <w:spacing w:line="240" w:lineRule="auto"/>
        <w:rPr>
          <w:rFonts w:ascii="Century Gothic" w:hAnsi="Century Gothic" w:cs="Clother Light"/>
          <w:b/>
          <w:bCs/>
          <w:color w:val="5C2D90"/>
          <w:sz w:val="16"/>
          <w:szCs w:val="16"/>
        </w:rPr>
      </w:pPr>
      <w:r>
        <w:rPr>
          <w:rFonts w:ascii="Century Gothic" w:hAnsi="Century Gothic"/>
          <w:b/>
          <w:color w:val="5C2D90"/>
          <w:sz w:val="16"/>
        </w:rPr>
        <w:t>Om Apollo Tyres Ltd</w:t>
      </w:r>
    </w:p>
    <w:p w14:paraId="0F5C6B72" w14:textId="3A167B8A" w:rsidR="005C5C2E" w:rsidRPr="003D1723" w:rsidRDefault="005C5C2E" w:rsidP="005C5C2E">
      <w:pPr>
        <w:pStyle w:val="BasicParagraph"/>
        <w:spacing w:line="240" w:lineRule="auto"/>
        <w:rPr>
          <w:rFonts w:ascii="Century Gothic" w:hAnsi="Century Gothic" w:cs="Clother Light"/>
          <w:sz w:val="16"/>
          <w:szCs w:val="16"/>
        </w:rPr>
      </w:pPr>
      <w:r>
        <w:rPr>
          <w:rFonts w:ascii="Century Gothic" w:hAnsi="Century Gothic"/>
          <w:sz w:val="16"/>
        </w:rPr>
        <w:t>Apollo Tyres Ltd er en international dækproducent og det førende dækmærke i Indien. Virksomheden har flere produktionsenheder i Indien og en enhed i henholdsvis Holland og Ungarn. Virksomheden markedsfører sine produkter under de to globale brands - Apollo og Vredestein, og dens produkter er tilgængelige i mere end 100 lande gennem et omfa</w:t>
      </w:r>
      <w:bookmarkStart w:id="1" w:name="_GoBack"/>
      <w:bookmarkEnd w:id="1"/>
      <w:r>
        <w:rPr>
          <w:rFonts w:ascii="Century Gothic" w:hAnsi="Century Gothic"/>
          <w:sz w:val="16"/>
        </w:rPr>
        <w:t>ttende netværk af butikker, som tilbyder hhv. mærkevarer og eksklusive produkter.</w:t>
      </w:r>
    </w:p>
    <w:sectPr w:rsidR="005C5C2E" w:rsidRPr="003D1723" w:rsidSect="007D4BB3">
      <w:headerReference w:type="default" r:id="rId10"/>
      <w:footerReference w:type="default" r:id="rId11"/>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8C52C" w14:textId="77777777" w:rsidR="0019335C" w:rsidRDefault="0019335C" w:rsidP="005C5C2E">
      <w:r>
        <w:separator/>
      </w:r>
    </w:p>
  </w:endnote>
  <w:endnote w:type="continuationSeparator" w:id="0">
    <w:p w14:paraId="0706DC9F" w14:textId="77777777" w:rsidR="0019335C" w:rsidRDefault="0019335C" w:rsidP="005C5C2E">
      <w:r>
        <w:continuationSeparator/>
      </w:r>
    </w:p>
  </w:endnote>
  <w:endnote w:type="continuationNotice" w:id="1">
    <w:p w14:paraId="19E95738" w14:textId="77777777" w:rsidR="0019335C" w:rsidRDefault="001933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0000000000000000000"/>
    <w:charset w:val="00"/>
    <w:family w:val="swiss"/>
    <w:notTrueType/>
    <w:pitch w:val="variable"/>
    <w:sig w:usb0="A00022AF" w:usb1="5000204B" w:usb2="00000000" w:usb3="00000000" w:csb0="000000D7" w:csb1="00000000"/>
  </w:font>
  <w:font w:name="Clother Light">
    <w:panose1 w:val="00000000000000000000"/>
    <w:charset w:val="00"/>
    <w:family w:val="swiss"/>
    <w:notTrueType/>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48879" w14:textId="30A257D3" w:rsidR="005C5C2E" w:rsidRDefault="005C5C2E" w:rsidP="00A67621">
    <w:pPr>
      <w:pStyle w:val="Footer"/>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8074A" w14:textId="77777777" w:rsidR="0019335C" w:rsidRDefault="0019335C" w:rsidP="005C5C2E">
      <w:r>
        <w:separator/>
      </w:r>
    </w:p>
  </w:footnote>
  <w:footnote w:type="continuationSeparator" w:id="0">
    <w:p w14:paraId="580558CE" w14:textId="77777777" w:rsidR="0019335C" w:rsidRDefault="0019335C" w:rsidP="005C5C2E">
      <w:r>
        <w:continuationSeparator/>
      </w:r>
    </w:p>
  </w:footnote>
  <w:footnote w:type="continuationNotice" w:id="1">
    <w:p w14:paraId="2E4BE578" w14:textId="77777777" w:rsidR="0019335C" w:rsidRDefault="001933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8F564" w14:textId="055C6593" w:rsidR="005C5C2E" w:rsidRDefault="005C5C2E" w:rsidP="00A67621">
    <w:pPr>
      <w:pStyle w:val="Header"/>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Pressemeddelelse</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4582"/>
    <w:rsid w:val="000063AA"/>
    <w:rsid w:val="00014066"/>
    <w:rsid w:val="00026A0E"/>
    <w:rsid w:val="00026A4C"/>
    <w:rsid w:val="00057327"/>
    <w:rsid w:val="00061036"/>
    <w:rsid w:val="00065A17"/>
    <w:rsid w:val="00066FA2"/>
    <w:rsid w:val="00070C85"/>
    <w:rsid w:val="000736D6"/>
    <w:rsid w:val="00075771"/>
    <w:rsid w:val="00080A2F"/>
    <w:rsid w:val="00084203"/>
    <w:rsid w:val="0009224C"/>
    <w:rsid w:val="0009337E"/>
    <w:rsid w:val="000B10F8"/>
    <w:rsid w:val="000B158E"/>
    <w:rsid w:val="000C0C77"/>
    <w:rsid w:val="000C4F7E"/>
    <w:rsid w:val="000D4990"/>
    <w:rsid w:val="000D59AD"/>
    <w:rsid w:val="000F1E38"/>
    <w:rsid w:val="00102446"/>
    <w:rsid w:val="001154BC"/>
    <w:rsid w:val="0011598B"/>
    <w:rsid w:val="00121F83"/>
    <w:rsid w:val="0012484E"/>
    <w:rsid w:val="00130A96"/>
    <w:rsid w:val="00145A1B"/>
    <w:rsid w:val="00146D7B"/>
    <w:rsid w:val="00150788"/>
    <w:rsid w:val="0015421E"/>
    <w:rsid w:val="0015563E"/>
    <w:rsid w:val="00164A71"/>
    <w:rsid w:val="0016610F"/>
    <w:rsid w:val="0019248A"/>
    <w:rsid w:val="0019303E"/>
    <w:rsid w:val="00193129"/>
    <w:rsid w:val="0019335C"/>
    <w:rsid w:val="001936DA"/>
    <w:rsid w:val="00194B19"/>
    <w:rsid w:val="0019759D"/>
    <w:rsid w:val="001A2F63"/>
    <w:rsid w:val="001A76BC"/>
    <w:rsid w:val="001B1360"/>
    <w:rsid w:val="001C5D63"/>
    <w:rsid w:val="001C655A"/>
    <w:rsid w:val="001D0B45"/>
    <w:rsid w:val="001D1267"/>
    <w:rsid w:val="001D2849"/>
    <w:rsid w:val="001D3A2B"/>
    <w:rsid w:val="001E5380"/>
    <w:rsid w:val="001E7C91"/>
    <w:rsid w:val="001F1CEF"/>
    <w:rsid w:val="001F7243"/>
    <w:rsid w:val="00204AE4"/>
    <w:rsid w:val="002108A8"/>
    <w:rsid w:val="00215DC9"/>
    <w:rsid w:val="002163C8"/>
    <w:rsid w:val="002227BB"/>
    <w:rsid w:val="00224A59"/>
    <w:rsid w:val="002253FF"/>
    <w:rsid w:val="002255F7"/>
    <w:rsid w:val="00235D06"/>
    <w:rsid w:val="0024567B"/>
    <w:rsid w:val="0025103E"/>
    <w:rsid w:val="0025450C"/>
    <w:rsid w:val="00254697"/>
    <w:rsid w:val="00263F42"/>
    <w:rsid w:val="0027110D"/>
    <w:rsid w:val="002804CF"/>
    <w:rsid w:val="0028791B"/>
    <w:rsid w:val="00291A47"/>
    <w:rsid w:val="002930FF"/>
    <w:rsid w:val="00294C0A"/>
    <w:rsid w:val="00296EFA"/>
    <w:rsid w:val="002A1FD8"/>
    <w:rsid w:val="002A4404"/>
    <w:rsid w:val="002A766E"/>
    <w:rsid w:val="002B1206"/>
    <w:rsid w:val="002D2CB0"/>
    <w:rsid w:val="002D3477"/>
    <w:rsid w:val="002D6310"/>
    <w:rsid w:val="002E503E"/>
    <w:rsid w:val="002E7B89"/>
    <w:rsid w:val="002F08C5"/>
    <w:rsid w:val="002F29ED"/>
    <w:rsid w:val="002F5AF0"/>
    <w:rsid w:val="003004E8"/>
    <w:rsid w:val="00302C46"/>
    <w:rsid w:val="00303BC4"/>
    <w:rsid w:val="0031171E"/>
    <w:rsid w:val="00311BF3"/>
    <w:rsid w:val="00317708"/>
    <w:rsid w:val="00324DE1"/>
    <w:rsid w:val="00327939"/>
    <w:rsid w:val="00331D83"/>
    <w:rsid w:val="003327A6"/>
    <w:rsid w:val="00335EB6"/>
    <w:rsid w:val="003446F8"/>
    <w:rsid w:val="00345CD6"/>
    <w:rsid w:val="00353BC8"/>
    <w:rsid w:val="00357041"/>
    <w:rsid w:val="00362410"/>
    <w:rsid w:val="00363D87"/>
    <w:rsid w:val="00374293"/>
    <w:rsid w:val="00376C67"/>
    <w:rsid w:val="00383B3E"/>
    <w:rsid w:val="003862E9"/>
    <w:rsid w:val="0038715B"/>
    <w:rsid w:val="00387574"/>
    <w:rsid w:val="00387B77"/>
    <w:rsid w:val="003906C8"/>
    <w:rsid w:val="0039181E"/>
    <w:rsid w:val="00392936"/>
    <w:rsid w:val="003947AD"/>
    <w:rsid w:val="0039650F"/>
    <w:rsid w:val="00396D15"/>
    <w:rsid w:val="003A1A24"/>
    <w:rsid w:val="003A330D"/>
    <w:rsid w:val="003A4F2C"/>
    <w:rsid w:val="003A6030"/>
    <w:rsid w:val="003B45C2"/>
    <w:rsid w:val="003B4772"/>
    <w:rsid w:val="003B679A"/>
    <w:rsid w:val="003C1A77"/>
    <w:rsid w:val="003C2AD9"/>
    <w:rsid w:val="003C67AD"/>
    <w:rsid w:val="003C7BD1"/>
    <w:rsid w:val="003D1723"/>
    <w:rsid w:val="003E0383"/>
    <w:rsid w:val="003E107E"/>
    <w:rsid w:val="003E139F"/>
    <w:rsid w:val="003F0116"/>
    <w:rsid w:val="003F21E4"/>
    <w:rsid w:val="003F24CC"/>
    <w:rsid w:val="003F4660"/>
    <w:rsid w:val="003F63B9"/>
    <w:rsid w:val="00415390"/>
    <w:rsid w:val="00420247"/>
    <w:rsid w:val="00422521"/>
    <w:rsid w:val="004263FC"/>
    <w:rsid w:val="00436D85"/>
    <w:rsid w:val="004452BF"/>
    <w:rsid w:val="00453D30"/>
    <w:rsid w:val="004555F1"/>
    <w:rsid w:val="00461667"/>
    <w:rsid w:val="00462EC3"/>
    <w:rsid w:val="00470804"/>
    <w:rsid w:val="00475E1A"/>
    <w:rsid w:val="00476FBF"/>
    <w:rsid w:val="00482236"/>
    <w:rsid w:val="00482282"/>
    <w:rsid w:val="0048312D"/>
    <w:rsid w:val="00487E71"/>
    <w:rsid w:val="004A3228"/>
    <w:rsid w:val="004B19D2"/>
    <w:rsid w:val="004C3AF3"/>
    <w:rsid w:val="004C78CC"/>
    <w:rsid w:val="004D61E7"/>
    <w:rsid w:val="004D6311"/>
    <w:rsid w:val="004E09CE"/>
    <w:rsid w:val="004E2152"/>
    <w:rsid w:val="004E76E2"/>
    <w:rsid w:val="004F44B9"/>
    <w:rsid w:val="005065A9"/>
    <w:rsid w:val="00510581"/>
    <w:rsid w:val="00510CE6"/>
    <w:rsid w:val="0051101E"/>
    <w:rsid w:val="0051208E"/>
    <w:rsid w:val="00513DC8"/>
    <w:rsid w:val="00514E24"/>
    <w:rsid w:val="00521742"/>
    <w:rsid w:val="00524629"/>
    <w:rsid w:val="00530227"/>
    <w:rsid w:val="0053505F"/>
    <w:rsid w:val="00535898"/>
    <w:rsid w:val="005362D3"/>
    <w:rsid w:val="0055338D"/>
    <w:rsid w:val="00557B86"/>
    <w:rsid w:val="00564FFE"/>
    <w:rsid w:val="005669DB"/>
    <w:rsid w:val="00574525"/>
    <w:rsid w:val="005825AE"/>
    <w:rsid w:val="00583D83"/>
    <w:rsid w:val="00592E0C"/>
    <w:rsid w:val="005A352C"/>
    <w:rsid w:val="005A437E"/>
    <w:rsid w:val="005B1002"/>
    <w:rsid w:val="005B7E24"/>
    <w:rsid w:val="005C1FD4"/>
    <w:rsid w:val="005C5C2E"/>
    <w:rsid w:val="005C634E"/>
    <w:rsid w:val="005D3FE1"/>
    <w:rsid w:val="005D4590"/>
    <w:rsid w:val="005E3215"/>
    <w:rsid w:val="005E78FA"/>
    <w:rsid w:val="005E7A60"/>
    <w:rsid w:val="005F15E7"/>
    <w:rsid w:val="005F46F3"/>
    <w:rsid w:val="006029A3"/>
    <w:rsid w:val="006049EA"/>
    <w:rsid w:val="006143D7"/>
    <w:rsid w:val="00615F63"/>
    <w:rsid w:val="00616AC8"/>
    <w:rsid w:val="0062238A"/>
    <w:rsid w:val="006303FB"/>
    <w:rsid w:val="00631A66"/>
    <w:rsid w:val="006353F1"/>
    <w:rsid w:val="0064300F"/>
    <w:rsid w:val="00644E95"/>
    <w:rsid w:val="00645BC9"/>
    <w:rsid w:val="00646B61"/>
    <w:rsid w:val="006561D6"/>
    <w:rsid w:val="006573C1"/>
    <w:rsid w:val="00664925"/>
    <w:rsid w:val="006653FF"/>
    <w:rsid w:val="00666533"/>
    <w:rsid w:val="00667AB2"/>
    <w:rsid w:val="00670562"/>
    <w:rsid w:val="00670C64"/>
    <w:rsid w:val="0067284B"/>
    <w:rsid w:val="00673847"/>
    <w:rsid w:val="0067596F"/>
    <w:rsid w:val="00677F0A"/>
    <w:rsid w:val="00685FDA"/>
    <w:rsid w:val="006B393B"/>
    <w:rsid w:val="006B525B"/>
    <w:rsid w:val="006C1811"/>
    <w:rsid w:val="006C4233"/>
    <w:rsid w:val="006D4D65"/>
    <w:rsid w:val="006E0C4F"/>
    <w:rsid w:val="006E303F"/>
    <w:rsid w:val="006E6DEF"/>
    <w:rsid w:val="006E7747"/>
    <w:rsid w:val="006F3381"/>
    <w:rsid w:val="006F447C"/>
    <w:rsid w:val="00703DE5"/>
    <w:rsid w:val="007042A9"/>
    <w:rsid w:val="007105AC"/>
    <w:rsid w:val="007109EF"/>
    <w:rsid w:val="007114A5"/>
    <w:rsid w:val="00712333"/>
    <w:rsid w:val="007132AD"/>
    <w:rsid w:val="00716127"/>
    <w:rsid w:val="0072637F"/>
    <w:rsid w:val="00733D05"/>
    <w:rsid w:val="00750FDF"/>
    <w:rsid w:val="00751D88"/>
    <w:rsid w:val="00760261"/>
    <w:rsid w:val="007667EF"/>
    <w:rsid w:val="007722F5"/>
    <w:rsid w:val="00774562"/>
    <w:rsid w:val="00782E7F"/>
    <w:rsid w:val="007A580C"/>
    <w:rsid w:val="007A5D41"/>
    <w:rsid w:val="007B774B"/>
    <w:rsid w:val="007C19A3"/>
    <w:rsid w:val="007C7684"/>
    <w:rsid w:val="007D4BB3"/>
    <w:rsid w:val="007E02DD"/>
    <w:rsid w:val="007E22F0"/>
    <w:rsid w:val="007E3CFD"/>
    <w:rsid w:val="007F0814"/>
    <w:rsid w:val="007F2226"/>
    <w:rsid w:val="008238AA"/>
    <w:rsid w:val="00823E0A"/>
    <w:rsid w:val="008269DB"/>
    <w:rsid w:val="0083545C"/>
    <w:rsid w:val="00836B5D"/>
    <w:rsid w:val="0084416A"/>
    <w:rsid w:val="008449C0"/>
    <w:rsid w:val="008449FC"/>
    <w:rsid w:val="00846A76"/>
    <w:rsid w:val="008602C8"/>
    <w:rsid w:val="00861215"/>
    <w:rsid w:val="00872160"/>
    <w:rsid w:val="008740A0"/>
    <w:rsid w:val="008774B3"/>
    <w:rsid w:val="0088088F"/>
    <w:rsid w:val="008823AC"/>
    <w:rsid w:val="00883523"/>
    <w:rsid w:val="00885A08"/>
    <w:rsid w:val="008A41D9"/>
    <w:rsid w:val="008A6C02"/>
    <w:rsid w:val="008B2B9A"/>
    <w:rsid w:val="008C0FF7"/>
    <w:rsid w:val="008C3005"/>
    <w:rsid w:val="008C563F"/>
    <w:rsid w:val="008D296E"/>
    <w:rsid w:val="008D7F39"/>
    <w:rsid w:val="008E16FA"/>
    <w:rsid w:val="008E45BC"/>
    <w:rsid w:val="008F0A28"/>
    <w:rsid w:val="008F3E7D"/>
    <w:rsid w:val="00903877"/>
    <w:rsid w:val="00910361"/>
    <w:rsid w:val="0092563D"/>
    <w:rsid w:val="00933AE0"/>
    <w:rsid w:val="00933CD0"/>
    <w:rsid w:val="00941855"/>
    <w:rsid w:val="00941F51"/>
    <w:rsid w:val="00946C4A"/>
    <w:rsid w:val="00947B00"/>
    <w:rsid w:val="00953347"/>
    <w:rsid w:val="009552FA"/>
    <w:rsid w:val="009632B1"/>
    <w:rsid w:val="00963D1E"/>
    <w:rsid w:val="0097718F"/>
    <w:rsid w:val="00996BD8"/>
    <w:rsid w:val="009B0F2E"/>
    <w:rsid w:val="009B1995"/>
    <w:rsid w:val="009B3A74"/>
    <w:rsid w:val="009B46E8"/>
    <w:rsid w:val="009B5B4F"/>
    <w:rsid w:val="009B5EB1"/>
    <w:rsid w:val="009B62B6"/>
    <w:rsid w:val="009B7248"/>
    <w:rsid w:val="009D2FF6"/>
    <w:rsid w:val="009E042D"/>
    <w:rsid w:val="009E2963"/>
    <w:rsid w:val="009F02FF"/>
    <w:rsid w:val="009F0360"/>
    <w:rsid w:val="009F3BAE"/>
    <w:rsid w:val="00A01614"/>
    <w:rsid w:val="00A0317A"/>
    <w:rsid w:val="00A1037C"/>
    <w:rsid w:val="00A22877"/>
    <w:rsid w:val="00A2426D"/>
    <w:rsid w:val="00A32344"/>
    <w:rsid w:val="00A36051"/>
    <w:rsid w:val="00A455DD"/>
    <w:rsid w:val="00A51AB6"/>
    <w:rsid w:val="00A51CA4"/>
    <w:rsid w:val="00A5267E"/>
    <w:rsid w:val="00A53F02"/>
    <w:rsid w:val="00A62961"/>
    <w:rsid w:val="00A633BF"/>
    <w:rsid w:val="00A67621"/>
    <w:rsid w:val="00A70326"/>
    <w:rsid w:val="00A73117"/>
    <w:rsid w:val="00A83B2C"/>
    <w:rsid w:val="00A90070"/>
    <w:rsid w:val="00A96DA0"/>
    <w:rsid w:val="00AA2363"/>
    <w:rsid w:val="00AA275D"/>
    <w:rsid w:val="00AA6C48"/>
    <w:rsid w:val="00AB2B99"/>
    <w:rsid w:val="00AB2F6F"/>
    <w:rsid w:val="00AC29FE"/>
    <w:rsid w:val="00AC56EF"/>
    <w:rsid w:val="00AD15F1"/>
    <w:rsid w:val="00AD72E8"/>
    <w:rsid w:val="00AE0550"/>
    <w:rsid w:val="00AE71A1"/>
    <w:rsid w:val="00B03C94"/>
    <w:rsid w:val="00B052CA"/>
    <w:rsid w:val="00B06D73"/>
    <w:rsid w:val="00B10095"/>
    <w:rsid w:val="00B11F2A"/>
    <w:rsid w:val="00B147B7"/>
    <w:rsid w:val="00B15156"/>
    <w:rsid w:val="00B17753"/>
    <w:rsid w:val="00B22C4A"/>
    <w:rsid w:val="00B23545"/>
    <w:rsid w:val="00B248D2"/>
    <w:rsid w:val="00B34912"/>
    <w:rsid w:val="00B57640"/>
    <w:rsid w:val="00B61A1B"/>
    <w:rsid w:val="00B61B0E"/>
    <w:rsid w:val="00B6482F"/>
    <w:rsid w:val="00B64EA7"/>
    <w:rsid w:val="00B704B8"/>
    <w:rsid w:val="00B70594"/>
    <w:rsid w:val="00B739F0"/>
    <w:rsid w:val="00B746CB"/>
    <w:rsid w:val="00B74BE8"/>
    <w:rsid w:val="00B766FB"/>
    <w:rsid w:val="00B866A1"/>
    <w:rsid w:val="00B97AA3"/>
    <w:rsid w:val="00BA0FF9"/>
    <w:rsid w:val="00BA2D3C"/>
    <w:rsid w:val="00BA3133"/>
    <w:rsid w:val="00BA3C1C"/>
    <w:rsid w:val="00BA7EC4"/>
    <w:rsid w:val="00BB16B1"/>
    <w:rsid w:val="00BB36E4"/>
    <w:rsid w:val="00BB480A"/>
    <w:rsid w:val="00BC0359"/>
    <w:rsid w:val="00BC5E38"/>
    <w:rsid w:val="00BD143C"/>
    <w:rsid w:val="00BD35A0"/>
    <w:rsid w:val="00BE70BC"/>
    <w:rsid w:val="00BF5A28"/>
    <w:rsid w:val="00BF62F1"/>
    <w:rsid w:val="00C05C6F"/>
    <w:rsid w:val="00C11A1C"/>
    <w:rsid w:val="00C120B6"/>
    <w:rsid w:val="00C218B9"/>
    <w:rsid w:val="00C30880"/>
    <w:rsid w:val="00C3194B"/>
    <w:rsid w:val="00C31F52"/>
    <w:rsid w:val="00C40153"/>
    <w:rsid w:val="00C41AB8"/>
    <w:rsid w:val="00C51568"/>
    <w:rsid w:val="00C53211"/>
    <w:rsid w:val="00C54CA2"/>
    <w:rsid w:val="00C56797"/>
    <w:rsid w:val="00C635BE"/>
    <w:rsid w:val="00C64774"/>
    <w:rsid w:val="00C76716"/>
    <w:rsid w:val="00C809B1"/>
    <w:rsid w:val="00C81BB8"/>
    <w:rsid w:val="00C8293C"/>
    <w:rsid w:val="00C837D2"/>
    <w:rsid w:val="00C83F60"/>
    <w:rsid w:val="00C864E2"/>
    <w:rsid w:val="00C91F82"/>
    <w:rsid w:val="00C93753"/>
    <w:rsid w:val="00C93877"/>
    <w:rsid w:val="00CB3D37"/>
    <w:rsid w:val="00CB79AC"/>
    <w:rsid w:val="00CB7AC2"/>
    <w:rsid w:val="00CC32BC"/>
    <w:rsid w:val="00CC5DBE"/>
    <w:rsid w:val="00CD2C6E"/>
    <w:rsid w:val="00CD577C"/>
    <w:rsid w:val="00CD7B86"/>
    <w:rsid w:val="00CE1FD8"/>
    <w:rsid w:val="00CF202F"/>
    <w:rsid w:val="00CF37A5"/>
    <w:rsid w:val="00CF617B"/>
    <w:rsid w:val="00CF7198"/>
    <w:rsid w:val="00D02F7D"/>
    <w:rsid w:val="00D105C3"/>
    <w:rsid w:val="00D11927"/>
    <w:rsid w:val="00D12603"/>
    <w:rsid w:val="00D267AA"/>
    <w:rsid w:val="00D41F23"/>
    <w:rsid w:val="00D44676"/>
    <w:rsid w:val="00D60893"/>
    <w:rsid w:val="00D62079"/>
    <w:rsid w:val="00D74616"/>
    <w:rsid w:val="00D777E1"/>
    <w:rsid w:val="00D8124D"/>
    <w:rsid w:val="00D83A2B"/>
    <w:rsid w:val="00D9678B"/>
    <w:rsid w:val="00DA15EB"/>
    <w:rsid w:val="00DA224A"/>
    <w:rsid w:val="00DA7CF8"/>
    <w:rsid w:val="00DB05B2"/>
    <w:rsid w:val="00DD0F6B"/>
    <w:rsid w:val="00DD3F45"/>
    <w:rsid w:val="00DD6826"/>
    <w:rsid w:val="00DE06F9"/>
    <w:rsid w:val="00DF21C8"/>
    <w:rsid w:val="00DF3BE5"/>
    <w:rsid w:val="00DF416A"/>
    <w:rsid w:val="00DF4AB8"/>
    <w:rsid w:val="00E0434B"/>
    <w:rsid w:val="00E04BD1"/>
    <w:rsid w:val="00E06BAA"/>
    <w:rsid w:val="00E0790C"/>
    <w:rsid w:val="00E116EE"/>
    <w:rsid w:val="00E12B8D"/>
    <w:rsid w:val="00E21C03"/>
    <w:rsid w:val="00E22168"/>
    <w:rsid w:val="00E2616C"/>
    <w:rsid w:val="00E45113"/>
    <w:rsid w:val="00E51CB7"/>
    <w:rsid w:val="00E66BF0"/>
    <w:rsid w:val="00E70272"/>
    <w:rsid w:val="00E716B3"/>
    <w:rsid w:val="00E74366"/>
    <w:rsid w:val="00E8268E"/>
    <w:rsid w:val="00E84FC6"/>
    <w:rsid w:val="00E864BD"/>
    <w:rsid w:val="00E866CA"/>
    <w:rsid w:val="00E93D61"/>
    <w:rsid w:val="00E93F42"/>
    <w:rsid w:val="00E97F12"/>
    <w:rsid w:val="00EA1E2F"/>
    <w:rsid w:val="00EA30B9"/>
    <w:rsid w:val="00EB08B2"/>
    <w:rsid w:val="00EB58A6"/>
    <w:rsid w:val="00EC1254"/>
    <w:rsid w:val="00EC2DD8"/>
    <w:rsid w:val="00EC3635"/>
    <w:rsid w:val="00EC4E84"/>
    <w:rsid w:val="00ED3137"/>
    <w:rsid w:val="00EE2F9A"/>
    <w:rsid w:val="00EF0224"/>
    <w:rsid w:val="00EF0E51"/>
    <w:rsid w:val="00EF24B2"/>
    <w:rsid w:val="00EF518C"/>
    <w:rsid w:val="00F028B2"/>
    <w:rsid w:val="00F05FCE"/>
    <w:rsid w:val="00F138D4"/>
    <w:rsid w:val="00F16061"/>
    <w:rsid w:val="00F2027C"/>
    <w:rsid w:val="00F212B0"/>
    <w:rsid w:val="00F27215"/>
    <w:rsid w:val="00F27B6B"/>
    <w:rsid w:val="00F363A7"/>
    <w:rsid w:val="00F4511D"/>
    <w:rsid w:val="00F4534B"/>
    <w:rsid w:val="00F5031E"/>
    <w:rsid w:val="00F52E38"/>
    <w:rsid w:val="00F53B11"/>
    <w:rsid w:val="00F679CC"/>
    <w:rsid w:val="00F70AA5"/>
    <w:rsid w:val="00F711A4"/>
    <w:rsid w:val="00F713E9"/>
    <w:rsid w:val="00F73A4F"/>
    <w:rsid w:val="00F756AD"/>
    <w:rsid w:val="00F77D1F"/>
    <w:rsid w:val="00F77D6C"/>
    <w:rsid w:val="00F83F5D"/>
    <w:rsid w:val="00F84E56"/>
    <w:rsid w:val="00F95727"/>
    <w:rsid w:val="00FA35AA"/>
    <w:rsid w:val="00FA4075"/>
    <w:rsid w:val="00FB17B9"/>
    <w:rsid w:val="00FB24BC"/>
    <w:rsid w:val="00FB39C3"/>
    <w:rsid w:val="00FC324B"/>
    <w:rsid w:val="00FD42B2"/>
    <w:rsid w:val="00FE1F93"/>
    <w:rsid w:val="00FF0177"/>
    <w:rsid w:val="00FF0B3A"/>
    <w:rsid w:val="00FF274A"/>
    <w:rsid w:val="09DB3E0E"/>
    <w:rsid w:val="20205956"/>
    <w:rsid w:val="362A2FB4"/>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234A3"/>
  <w15:chartTrackingRefBased/>
  <w15:docId w15:val="{B1D28237-FC13-449E-93EC-2AC10C07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da-DK"/>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da-DK"/>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da-DK"/>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da-DK"/>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da-DK" w:eastAsia="nl-NL"/>
    </w:rPr>
  </w:style>
  <w:style w:type="paragraph" w:styleId="BalloonText">
    <w:name w:val="Balloon Text"/>
    <w:basedOn w:val="Normal"/>
    <w:link w:val="BalloonTextChar"/>
    <w:uiPriority w:val="99"/>
    <w:semiHidden/>
    <w:unhideWhenUsed/>
    <w:rsid w:val="000C4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7E"/>
    <w:rPr>
      <w:rFonts w:ascii="Segoe UI" w:hAnsi="Segoe UI" w:cs="Segoe UI"/>
      <w:sz w:val="18"/>
      <w:szCs w:val="18"/>
      <w:lang w:val="da-DK"/>
    </w:rPr>
  </w:style>
  <w:style w:type="paragraph" w:styleId="Revision">
    <w:name w:val="Revision"/>
    <w:hidden/>
    <w:uiPriority w:val="99"/>
    <w:semiHidden/>
    <w:rsid w:val="00557B86"/>
  </w:style>
  <w:style w:type="character" w:styleId="UnresolvedMention">
    <w:name w:val="Unresolved Mention"/>
    <w:basedOn w:val="DefaultParagraphFont"/>
    <w:uiPriority w:val="99"/>
    <w:semiHidden/>
    <w:unhideWhenUsed/>
    <w:rsid w:val="00B70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olly.prout@pfp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8" ma:contentTypeDescription="Create a new document." ma:contentTypeScope="" ma:versionID="2a5d690abc5994db294cba602453bae6">
  <xsd:schema xmlns:xsd="http://www.w3.org/2001/XMLSchema" xmlns:xs="http://www.w3.org/2001/XMLSchema" xmlns:p="http://schemas.microsoft.com/office/2006/metadata/properties" xmlns:ns2="c8da104e-6a1d-4b01-a720-a1e29024104e" targetNamespace="http://schemas.microsoft.com/office/2006/metadata/properties" ma:root="true" ma:fieldsID="6a22061dd9805a1e965bae12239804f3"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52E37-3AE4-4CC8-A7CB-8A0DDFC98DCA}">
  <ds:schemaRefs>
    <ds:schemaRef ds:uri="http://schemas.microsoft.com/sharepoint/v3/contenttype/forms"/>
  </ds:schemaRefs>
</ds:datastoreItem>
</file>

<file path=customXml/itemProps2.xml><?xml version="1.0" encoding="utf-8"?>
<ds:datastoreItem xmlns:ds="http://schemas.openxmlformats.org/officeDocument/2006/customXml" ds:itemID="{B857D28D-FDD4-43C9-97D0-F1C5DFB6F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CC38A5-D4B0-4BFA-87E7-A6C286C154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Molly Prout</cp:lastModifiedBy>
  <cp:revision>3</cp:revision>
  <cp:lastPrinted>2021-06-18T14:05:00Z</cp:lastPrinted>
  <dcterms:created xsi:type="dcterms:W3CDTF">2021-11-08T15:54:00Z</dcterms:created>
  <dcterms:modified xsi:type="dcterms:W3CDTF">2021-11-08T15:55:00Z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ies>
</file>