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Firma Vredestein Tyres wprowadza na rynek model Endurion Trailer: wyjątkowo trwałe opony do przyczep przeznaczonych do transportu ciężkiego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F35D34A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wprowadza na rynek nową oponę rolniczą Vredestein zaprojektowaną z myślą o segmencie przyczep do prac ciężkich. Nowy model Vredestein Endurion Trailer to doskonałe rozwiązanie, które podnosi poprzeczkę pod względem wytrzymałości, komfortu i trwałości opon.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7DA85454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Opona Endurion Trailer charakteryzuje się kierunkowym wzorem bieżnika i wyjątkowymi, nierównoległymi, zakrzywionymi kostkami bieżnika, które zapewniają doskonałe właściwości samoczyszczące. Ponadto duża powierzchnia styku gumy w środkowej części opony zapewnia doskonały komfort jazdy i wyjątkową trwałość opony. Dodatkowe umocnienie szkieletu za pomocą stalowego opasania i wzmocnionego pierścienia gwarantuje wyjątkową wytrzymałość oraz stabilność podczas transportu ciężkiego.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Nowy model Endurion Trailer będzie dostępny od stycznia 2023 r. w następujących popularnych rozmiarach: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Tekst pod zdjęciami: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4EE95623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Endurion Trailer — ujęcie produktu </w:t>
      </w:r>
    </w:p>
    <w:p w14:paraId="689A59C6" w14:textId="0C0AEC32" w:rsidR="00AA1077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9300FD" w14:textId="16D5E15C" w:rsid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02 </w:t>
      </w:r>
      <w:r>
        <w:rPr>
          <w:rFonts w:ascii="Century Gothic" w:hAnsi="Century Gothic"/>
          <w:sz w:val="20"/>
        </w:rPr>
        <w:t>Zdjęcie opony</w:t>
      </w:r>
    </w:p>
    <w:p w14:paraId="263352DA" w14:textId="19FE332A" w:rsidR="00D27B4F" w:rsidRDefault="00D27B4F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47FD8E0D" w14:textId="547FC011" w:rsidR="00D27B4F" w:rsidRPr="00BC1628" w:rsidRDefault="00D27B4F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 w:rsidRPr="00D27B4F">
        <w:rPr>
          <w:rFonts w:ascii="Century Gothic" w:hAnsi="Century Gothic"/>
          <w:b/>
          <w:bCs/>
          <w:sz w:val="20"/>
        </w:rPr>
        <w:t>03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Zdjęcie opony</w:t>
      </w:r>
      <w:r>
        <w:rPr>
          <w:rFonts w:ascii="Century Gothic" w:hAnsi="Century Gothic"/>
          <w:sz w:val="20"/>
        </w:rPr>
        <w:t xml:space="preserve"> II</w:t>
      </w:r>
    </w:p>
    <w:p w14:paraId="6AA4BF3C" w14:textId="58E928D3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3D0042B" w14:textId="5E3C8D1B" w:rsidR="00D27B4F" w:rsidRDefault="00D27B4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3FE3A72" w14:textId="77777777" w:rsidR="00D27B4F" w:rsidRDefault="00D27B4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5CBF98F" w14:textId="77777777" w:rsidR="00D27B4F" w:rsidRPr="00260641" w:rsidRDefault="00D27B4F" w:rsidP="00D27B4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260641">
        <w:rPr>
          <w:rFonts w:ascii="Century Gothic" w:hAnsi="Century Gothic" w:cs="Calibri"/>
          <w:b/>
          <w:color w:val="5C2D90"/>
          <w:sz w:val="16"/>
          <w:szCs w:val="16"/>
        </w:rPr>
        <w:t>Więcej informacji udziela:</w:t>
      </w:r>
    </w:p>
    <w:p w14:paraId="6D31B837" w14:textId="77777777" w:rsidR="00D27B4F" w:rsidRPr="00260641" w:rsidRDefault="00D27B4F" w:rsidP="00D27B4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 xml:space="preserve">Robbert Holtkamp | dział komunikacji marketingowej OHT Europe </w:t>
      </w:r>
    </w:p>
    <w:p w14:paraId="27750AF2" w14:textId="77777777" w:rsidR="00D27B4F" w:rsidRPr="00260641" w:rsidRDefault="00D27B4F" w:rsidP="00D27B4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>Tel.: +31 53 888 8187</w:t>
      </w:r>
    </w:p>
    <w:p w14:paraId="5031AE38" w14:textId="77777777" w:rsidR="00D27B4F" w:rsidRPr="00260641" w:rsidRDefault="00D27B4F" w:rsidP="00D27B4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>Kom.: +31 6 1507 6475</w:t>
      </w:r>
    </w:p>
    <w:p w14:paraId="1CF57F0D" w14:textId="77777777" w:rsidR="00D27B4F" w:rsidRPr="00260641" w:rsidRDefault="00D27B4F" w:rsidP="00D27B4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>Email: robbert.holtkamp@apollotyres.com</w:t>
      </w:r>
    </w:p>
    <w:p w14:paraId="7EB3A5EA" w14:textId="77777777" w:rsidR="00D27B4F" w:rsidRPr="00260641" w:rsidRDefault="00D27B4F" w:rsidP="00D27B4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4CF10E93" w14:textId="77777777" w:rsidR="00D27B4F" w:rsidRPr="00260641" w:rsidRDefault="00D27B4F" w:rsidP="00D27B4F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bookmarkStart w:id="1" w:name="_Hlk100053613"/>
      <w:r w:rsidRPr="00260641"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56C8EDF3" w14:textId="77777777" w:rsidR="00D27B4F" w:rsidRPr="00260641" w:rsidRDefault="00D27B4F" w:rsidP="00D27B4F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260641">
        <w:rPr>
          <w:rFonts w:ascii="Century Gothic" w:hAnsi="Century Gothic"/>
          <w:sz w:val="16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  <w:bookmarkEnd w:id="1"/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7DAA" w14:textId="77777777" w:rsidR="00200FF4" w:rsidRDefault="00200FF4" w:rsidP="005C5C2E">
      <w:r>
        <w:separator/>
      </w:r>
    </w:p>
  </w:endnote>
  <w:endnote w:type="continuationSeparator" w:id="0">
    <w:p w14:paraId="1343B00B" w14:textId="77777777" w:rsidR="00200FF4" w:rsidRDefault="00200FF4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19BF" w14:textId="77777777" w:rsidR="00200FF4" w:rsidRDefault="00200FF4" w:rsidP="005C5C2E">
      <w:r>
        <w:separator/>
      </w:r>
    </w:p>
  </w:footnote>
  <w:footnote w:type="continuationSeparator" w:id="0">
    <w:p w14:paraId="13F73BFA" w14:textId="77777777" w:rsidR="00200FF4" w:rsidRDefault="00200FF4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0FF4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27B4F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pl-P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pl-PL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pl-PL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pl-PL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FE472E-969D-4079-8FFA-199046F9D449}"/>
</file>

<file path=customXml/itemProps2.xml><?xml version="1.0" encoding="utf-8"?>
<ds:datastoreItem xmlns:ds="http://schemas.openxmlformats.org/officeDocument/2006/customXml" ds:itemID="{9C437ABD-F62A-49BC-9BF0-27C16D170BCE}"/>
</file>

<file path=customXml/itemProps3.xml><?xml version="1.0" encoding="utf-8"?>
<ds:datastoreItem xmlns:ds="http://schemas.openxmlformats.org/officeDocument/2006/customXml" ds:itemID="{65E73347-5AC3-4151-BE9D-6C3E5DC0B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2022-09-13T15:10:00Z</dcterms:created>
  <dcterms:modified xsi:type="dcterms:W3CDTF">2022-09-13T15:10:00Z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