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90BB" w14:textId="60715A34" w:rsidR="00E15165" w:rsidRPr="004E0F2A" w:rsidRDefault="00C97B7C" w:rsidP="00D5668F">
      <w:pPr>
        <w:jc w:val="center"/>
        <w:rPr>
          <w:rFonts w:ascii="Century Gothic" w:hAnsi="Century Gothic"/>
          <w:b/>
          <w:bCs/>
          <w:sz w:val="32"/>
          <w:szCs w:val="32"/>
        </w:rPr>
      </w:pPr>
      <w:bookmarkStart w:id="0" w:name="_Hlk75431152"/>
      <w:r>
        <w:rPr>
          <w:rFonts w:ascii="Century Gothic" w:hAnsi="Century Gothic"/>
          <w:b/>
          <w:sz w:val="32"/>
        </w:rPr>
        <w:t xml:space="preserve">Apollo Tyres inaugura </w:t>
      </w:r>
      <w:r w:rsidR="00300D5A">
        <w:rPr>
          <w:rFonts w:ascii="Century Gothic" w:hAnsi="Century Gothic"/>
          <w:b/>
          <w:sz w:val="32"/>
        </w:rPr>
        <w:t>l’</w:t>
      </w:r>
      <w:r>
        <w:rPr>
          <w:rFonts w:ascii="Century Gothic" w:hAnsi="Century Gothic"/>
          <w:b/>
          <w:sz w:val="32"/>
        </w:rPr>
        <w:t xml:space="preserve">impianto </w:t>
      </w:r>
      <w:r w:rsidR="00300D5A">
        <w:rPr>
          <w:rFonts w:ascii="Century Gothic" w:hAnsi="Century Gothic"/>
          <w:b/>
          <w:sz w:val="32"/>
        </w:rPr>
        <w:t>outdoor</w:t>
      </w:r>
      <w:r w:rsidR="00D5668F">
        <w:rPr>
          <w:rFonts w:ascii="Century Gothic" w:hAnsi="Century Gothic"/>
          <w:b/>
          <w:sz w:val="32"/>
        </w:rPr>
        <w:t xml:space="preserve"> </w:t>
      </w:r>
      <w:r>
        <w:rPr>
          <w:rFonts w:ascii="Century Gothic" w:hAnsi="Century Gothic"/>
          <w:b/>
          <w:sz w:val="32"/>
        </w:rPr>
        <w:t>dedicato</w:t>
      </w:r>
      <w:r w:rsidR="0092094C">
        <w:rPr>
          <w:rFonts w:ascii="Century Gothic" w:hAnsi="Century Gothic"/>
          <w:b/>
          <w:sz w:val="32"/>
        </w:rPr>
        <w:t xml:space="preserve"> ai test degli</w:t>
      </w:r>
      <w:r>
        <w:rPr>
          <w:rFonts w:ascii="Century Gothic" w:hAnsi="Century Gothic"/>
          <w:b/>
          <w:sz w:val="32"/>
        </w:rPr>
        <w:t xml:space="preserve"> pneumatici</w:t>
      </w:r>
    </w:p>
    <w:p w14:paraId="2C51EDB2" w14:textId="779E791E" w:rsidR="00CE1582" w:rsidRPr="00CE1582" w:rsidRDefault="00A06464" w:rsidP="00D5668F">
      <w:pPr>
        <w:jc w:val="center"/>
        <w:rPr>
          <w:rFonts w:ascii="Century Gothic" w:hAnsi="Century Gothic" w:cs="Clother Light"/>
          <w:b/>
          <w:bCs/>
          <w:sz w:val="20"/>
          <w:szCs w:val="20"/>
        </w:rPr>
      </w:pPr>
      <w:r>
        <w:br/>
      </w:r>
      <w:r>
        <w:rPr>
          <w:rFonts w:ascii="Century Gothic" w:hAnsi="Century Gothic"/>
          <w:b/>
          <w:sz w:val="20"/>
        </w:rPr>
        <w:t xml:space="preserve">Un importante traguardo nell'eccellenza delle prestazioni degli pneumatici invernali e </w:t>
      </w:r>
      <w:proofErr w:type="spellStart"/>
      <w:r>
        <w:rPr>
          <w:rFonts w:ascii="Century Gothic" w:hAnsi="Century Gothic"/>
          <w:b/>
          <w:sz w:val="20"/>
        </w:rPr>
        <w:t>all</w:t>
      </w:r>
      <w:proofErr w:type="spellEnd"/>
      <w:r>
        <w:rPr>
          <w:rFonts w:ascii="Century Gothic" w:hAnsi="Century Gothic"/>
          <w:b/>
          <w:sz w:val="20"/>
        </w:rPr>
        <w:t>-season</w:t>
      </w:r>
    </w:p>
    <w:p w14:paraId="5E189383" w14:textId="15997A3F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</w:p>
    <w:p w14:paraId="6FDFFE3A" w14:textId="7B9EFA86" w:rsidR="00CE1582" w:rsidRDefault="00D5668F" w:rsidP="00CE158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0"/>
        </w:rPr>
        <w:t xml:space="preserve">2 </w:t>
      </w:r>
      <w:r w:rsidR="00F01E88">
        <w:rPr>
          <w:rFonts w:ascii="Century Gothic" w:hAnsi="Century Gothic"/>
          <w:b/>
          <w:sz w:val="20"/>
        </w:rPr>
        <w:t>marzo 2026</w:t>
      </w:r>
      <w:r w:rsidR="00CE1582">
        <w:rPr>
          <w:rFonts w:ascii="Century Gothic" w:hAnsi="Century Gothic"/>
          <w:b/>
          <w:sz w:val="20"/>
        </w:rPr>
        <w:t>:</w:t>
      </w:r>
      <w:r w:rsidR="00CE1582">
        <w:rPr>
          <w:rFonts w:ascii="Century Gothic" w:hAnsi="Century Gothic"/>
          <w:sz w:val="20"/>
        </w:rPr>
        <w:t xml:space="preserve"> Apollo Tyres Ltd ha inaugurato ufficialmente </w:t>
      </w:r>
      <w:r>
        <w:rPr>
          <w:rFonts w:ascii="Century Gothic" w:hAnsi="Century Gothic"/>
          <w:sz w:val="20"/>
        </w:rPr>
        <w:t xml:space="preserve">nella sede di </w:t>
      </w:r>
      <w:proofErr w:type="spellStart"/>
      <w:r>
        <w:rPr>
          <w:rFonts w:ascii="Century Gothic" w:hAnsi="Century Gothic"/>
          <w:sz w:val="20"/>
        </w:rPr>
        <w:t>Ivalo</w:t>
      </w:r>
      <w:proofErr w:type="spellEnd"/>
      <w:r>
        <w:rPr>
          <w:rFonts w:ascii="Century Gothic" w:hAnsi="Century Gothic"/>
          <w:sz w:val="20"/>
        </w:rPr>
        <w:t xml:space="preserve">, in Finlandia, </w:t>
      </w:r>
      <w:r w:rsidR="00CE1582">
        <w:rPr>
          <w:rFonts w:ascii="Century Gothic" w:hAnsi="Century Gothic"/>
          <w:sz w:val="20"/>
        </w:rPr>
        <w:t xml:space="preserve">il suo impianto </w:t>
      </w:r>
      <w:r w:rsidR="00D12DC2">
        <w:rPr>
          <w:rFonts w:ascii="Century Gothic" w:hAnsi="Century Gothic"/>
          <w:sz w:val="20"/>
        </w:rPr>
        <w:t>all'avanguardia per</w:t>
      </w:r>
      <w:r>
        <w:rPr>
          <w:rFonts w:ascii="Century Gothic" w:hAnsi="Century Gothic"/>
          <w:sz w:val="20"/>
        </w:rPr>
        <w:t xml:space="preserve"> test </w:t>
      </w:r>
      <w:r w:rsidR="00145254">
        <w:rPr>
          <w:rFonts w:ascii="Century Gothic" w:hAnsi="Century Gothic"/>
          <w:sz w:val="20"/>
        </w:rPr>
        <w:t>outd</w:t>
      </w:r>
      <w:r w:rsidR="007C1FEF">
        <w:rPr>
          <w:rFonts w:ascii="Century Gothic" w:hAnsi="Century Gothic"/>
          <w:sz w:val="20"/>
        </w:rPr>
        <w:t xml:space="preserve">oor </w:t>
      </w:r>
      <w:r w:rsidR="00CE1582">
        <w:rPr>
          <w:rFonts w:ascii="Century Gothic" w:hAnsi="Century Gothic"/>
          <w:sz w:val="20"/>
        </w:rPr>
        <w:t>dedicat</w:t>
      </w:r>
      <w:r w:rsidR="00D12DC2">
        <w:rPr>
          <w:rFonts w:ascii="Century Gothic" w:hAnsi="Century Gothic"/>
          <w:sz w:val="20"/>
        </w:rPr>
        <w:t>i</w:t>
      </w:r>
      <w:r w:rsidR="00CE1582">
        <w:rPr>
          <w:rFonts w:ascii="Century Gothic" w:hAnsi="Century Gothic"/>
          <w:sz w:val="20"/>
        </w:rPr>
        <w:t xml:space="preserve"> agli </w:t>
      </w:r>
      <w:r w:rsidR="00D12DC2">
        <w:rPr>
          <w:rFonts w:ascii="Century Gothic" w:hAnsi="Century Gothic"/>
          <w:sz w:val="20"/>
        </w:rPr>
        <w:t>pneumatici.</w:t>
      </w:r>
      <w:r w:rsidR="00CE1582">
        <w:rPr>
          <w:rFonts w:ascii="Century Gothic" w:hAnsi="Century Gothic"/>
          <w:sz w:val="20"/>
        </w:rPr>
        <w:t xml:space="preserve"> La </w:t>
      </w:r>
      <w:r w:rsidR="00BA5758">
        <w:rPr>
          <w:rFonts w:ascii="Century Gothic" w:hAnsi="Century Gothic"/>
          <w:sz w:val="20"/>
        </w:rPr>
        <w:t>realizzazione</w:t>
      </w:r>
      <w:r w:rsidR="00CE1582">
        <w:rPr>
          <w:rFonts w:ascii="Century Gothic" w:hAnsi="Century Gothic"/>
          <w:sz w:val="20"/>
        </w:rPr>
        <w:t xml:space="preserve"> di quest</w:t>
      </w:r>
      <w:r w:rsidR="00B34E33">
        <w:rPr>
          <w:rFonts w:ascii="Century Gothic" w:hAnsi="Century Gothic"/>
          <w:sz w:val="20"/>
        </w:rPr>
        <w:t>a struttura</w:t>
      </w:r>
      <w:r w:rsidR="002130D5">
        <w:rPr>
          <w:rFonts w:ascii="Century Gothic" w:hAnsi="Century Gothic"/>
          <w:sz w:val="20"/>
        </w:rPr>
        <w:t xml:space="preserve"> era stata</w:t>
      </w:r>
      <w:r w:rsidR="00D12DC2">
        <w:rPr>
          <w:rFonts w:ascii="Century Gothic" w:hAnsi="Century Gothic"/>
          <w:sz w:val="20"/>
        </w:rPr>
        <w:t xml:space="preserve"> </w:t>
      </w:r>
      <w:r w:rsidR="00CE1582">
        <w:rPr>
          <w:rFonts w:ascii="Century Gothic" w:hAnsi="Century Gothic"/>
          <w:sz w:val="20"/>
        </w:rPr>
        <w:t>annunciata alcuni mesi fa</w:t>
      </w:r>
      <w:r w:rsidR="00D12DC2">
        <w:rPr>
          <w:rFonts w:ascii="Century Gothic" w:hAnsi="Century Gothic"/>
          <w:sz w:val="20"/>
        </w:rPr>
        <w:t>,</w:t>
      </w:r>
      <w:r w:rsidR="00CE1582">
        <w:rPr>
          <w:rFonts w:ascii="Century Gothic" w:hAnsi="Century Gothic"/>
          <w:sz w:val="20"/>
        </w:rPr>
        <w:t xml:space="preserve"> </w:t>
      </w:r>
      <w:r w:rsidR="002130D5">
        <w:rPr>
          <w:rFonts w:ascii="Century Gothic" w:hAnsi="Century Gothic"/>
          <w:sz w:val="20"/>
        </w:rPr>
        <w:t xml:space="preserve">e nel dicembre 2025 il polo è divenuto </w:t>
      </w:r>
      <w:r w:rsidR="00CE1582">
        <w:rPr>
          <w:rFonts w:ascii="Century Gothic" w:hAnsi="Century Gothic"/>
          <w:sz w:val="20"/>
        </w:rPr>
        <w:t>pienamente operativ</w:t>
      </w:r>
      <w:r w:rsidR="00D12DC2">
        <w:rPr>
          <w:rFonts w:ascii="Century Gothic" w:hAnsi="Century Gothic"/>
          <w:sz w:val="20"/>
        </w:rPr>
        <w:t>o</w:t>
      </w:r>
      <w:r w:rsidR="00CE1582">
        <w:rPr>
          <w:rFonts w:ascii="Century Gothic" w:hAnsi="Century Gothic"/>
          <w:sz w:val="20"/>
        </w:rPr>
        <w:t xml:space="preserve">. </w:t>
      </w:r>
      <w:r w:rsidR="002130D5">
        <w:rPr>
          <w:rFonts w:ascii="Century Gothic" w:hAnsi="Century Gothic"/>
          <w:sz w:val="20"/>
        </w:rPr>
        <w:t xml:space="preserve">Questa </w:t>
      </w:r>
      <w:r w:rsidR="00CE1582">
        <w:rPr>
          <w:rFonts w:ascii="Century Gothic" w:hAnsi="Century Gothic"/>
          <w:sz w:val="20"/>
        </w:rPr>
        <w:t>inaugurazione segna un importante traguardo nell'impegno a lungo termine dell'azienda nella fornitura di pneumatici</w:t>
      </w:r>
      <w:r w:rsidR="00D12DC2">
        <w:rPr>
          <w:rFonts w:ascii="Century Gothic" w:hAnsi="Century Gothic"/>
          <w:sz w:val="20"/>
        </w:rPr>
        <w:t xml:space="preserve"> </w:t>
      </w:r>
      <w:r w:rsidR="00CE1582">
        <w:rPr>
          <w:rFonts w:ascii="Century Gothic" w:hAnsi="Century Gothic"/>
          <w:sz w:val="20"/>
        </w:rPr>
        <w:t xml:space="preserve">invernali e </w:t>
      </w:r>
      <w:proofErr w:type="spellStart"/>
      <w:r w:rsidR="00CE1582">
        <w:rPr>
          <w:rFonts w:ascii="Century Gothic" w:hAnsi="Century Gothic"/>
          <w:sz w:val="20"/>
        </w:rPr>
        <w:t>all</w:t>
      </w:r>
      <w:proofErr w:type="spellEnd"/>
      <w:r w:rsidR="00CE1582">
        <w:rPr>
          <w:rFonts w:ascii="Century Gothic" w:hAnsi="Century Gothic"/>
          <w:sz w:val="20"/>
        </w:rPr>
        <w:t xml:space="preserve">-season ad altissime prestazioni </w:t>
      </w:r>
      <w:r w:rsidR="00330BE0">
        <w:rPr>
          <w:rFonts w:ascii="Century Gothic" w:hAnsi="Century Gothic"/>
          <w:sz w:val="20"/>
        </w:rPr>
        <w:t>per i</w:t>
      </w:r>
      <w:r w:rsidR="00CE1582">
        <w:rPr>
          <w:rFonts w:ascii="Century Gothic" w:hAnsi="Century Gothic"/>
          <w:sz w:val="20"/>
        </w:rPr>
        <w:t xml:space="preserve"> clienti di tutto il mondo. </w:t>
      </w:r>
    </w:p>
    <w:p w14:paraId="7F28D7A6" w14:textId="3D68BE7E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</w:p>
    <w:p w14:paraId="7EB7B2EB" w14:textId="60C3BCC0" w:rsidR="00CE1582" w:rsidRPr="00CE1582" w:rsidRDefault="00CE1582" w:rsidP="008614D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Il nuovo </w:t>
      </w:r>
      <w:r w:rsidR="00D57426">
        <w:rPr>
          <w:rFonts w:ascii="Century Gothic" w:hAnsi="Century Gothic"/>
          <w:sz w:val="20"/>
        </w:rPr>
        <w:t>impianto</w:t>
      </w:r>
      <w:r w:rsidR="00D12DC2">
        <w:rPr>
          <w:rFonts w:ascii="Century Gothic" w:hAnsi="Century Gothic"/>
          <w:sz w:val="20"/>
        </w:rPr>
        <w:t>,</w:t>
      </w:r>
      <w:r>
        <w:rPr>
          <w:rFonts w:ascii="Century Gothic" w:hAnsi="Century Gothic"/>
          <w:sz w:val="20"/>
        </w:rPr>
        <w:t xml:space="preserve"> sviluppato in base </w:t>
      </w:r>
      <w:r w:rsidR="00330BE0">
        <w:rPr>
          <w:rFonts w:ascii="Century Gothic" w:hAnsi="Century Gothic"/>
          <w:sz w:val="20"/>
        </w:rPr>
        <w:t>di</w:t>
      </w:r>
      <w:r>
        <w:rPr>
          <w:rFonts w:ascii="Century Gothic" w:hAnsi="Century Gothic"/>
          <w:sz w:val="20"/>
        </w:rPr>
        <w:t xml:space="preserve"> un accordo a lungo termine con UTAC, gruppo riconosciuto a livello globale per la certificazione e il collaudo nel settore automobilistico, rappresenta un investimento strategico </w:t>
      </w:r>
      <w:r w:rsidR="008A5B51">
        <w:rPr>
          <w:rFonts w:ascii="Century Gothic" w:hAnsi="Century Gothic"/>
          <w:sz w:val="20"/>
        </w:rPr>
        <w:t>volto a potenziare le</w:t>
      </w:r>
      <w:r>
        <w:rPr>
          <w:rFonts w:ascii="Century Gothic" w:hAnsi="Century Gothic"/>
          <w:sz w:val="20"/>
        </w:rPr>
        <w:t xml:space="preserve"> capacità di </w:t>
      </w:r>
      <w:r w:rsidR="00145254">
        <w:rPr>
          <w:rFonts w:ascii="Century Gothic" w:hAnsi="Century Gothic"/>
          <w:sz w:val="20"/>
        </w:rPr>
        <w:t>test</w:t>
      </w:r>
      <w:r>
        <w:rPr>
          <w:rFonts w:ascii="Century Gothic" w:hAnsi="Century Gothic"/>
          <w:sz w:val="20"/>
        </w:rPr>
        <w:t xml:space="preserve">, </w:t>
      </w:r>
      <w:r w:rsidR="0042020A">
        <w:rPr>
          <w:rFonts w:ascii="Century Gothic" w:hAnsi="Century Gothic"/>
          <w:sz w:val="20"/>
        </w:rPr>
        <w:t xml:space="preserve">consolidando </w:t>
      </w:r>
      <w:r w:rsidR="0004089F">
        <w:rPr>
          <w:rFonts w:ascii="Century Gothic" w:hAnsi="Century Gothic"/>
          <w:sz w:val="20"/>
        </w:rPr>
        <w:t xml:space="preserve">ulteriormente </w:t>
      </w:r>
      <w:r>
        <w:rPr>
          <w:rFonts w:ascii="Century Gothic" w:hAnsi="Century Gothic"/>
          <w:sz w:val="20"/>
        </w:rPr>
        <w:t xml:space="preserve">la posizione di Apollo Tyres </w:t>
      </w:r>
      <w:r w:rsidR="0004089F">
        <w:rPr>
          <w:rFonts w:ascii="Century Gothic" w:hAnsi="Century Gothic"/>
          <w:sz w:val="20"/>
        </w:rPr>
        <w:t xml:space="preserve">come riferimento </w:t>
      </w:r>
      <w:r>
        <w:rPr>
          <w:rFonts w:ascii="Century Gothic" w:hAnsi="Century Gothic"/>
          <w:sz w:val="20"/>
        </w:rPr>
        <w:t xml:space="preserve">nell'innovazione, </w:t>
      </w:r>
      <w:r w:rsidR="001F51C6">
        <w:rPr>
          <w:rFonts w:ascii="Century Gothic" w:hAnsi="Century Gothic"/>
          <w:sz w:val="20"/>
        </w:rPr>
        <w:t>nella</w:t>
      </w:r>
      <w:r w:rsidR="00D12DC2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sicurezza e </w:t>
      </w:r>
      <w:r w:rsidR="001F51C6">
        <w:rPr>
          <w:rFonts w:ascii="Century Gothic" w:hAnsi="Century Gothic"/>
          <w:sz w:val="20"/>
        </w:rPr>
        <w:t>nelle</w:t>
      </w:r>
      <w:r>
        <w:rPr>
          <w:rFonts w:ascii="Century Gothic" w:hAnsi="Century Gothic"/>
          <w:sz w:val="20"/>
        </w:rPr>
        <w:t xml:space="preserve"> prestazioni </w:t>
      </w:r>
      <w:r w:rsidR="001F51C6">
        <w:rPr>
          <w:rFonts w:ascii="Century Gothic" w:hAnsi="Century Gothic"/>
          <w:sz w:val="20"/>
        </w:rPr>
        <w:t xml:space="preserve">nel mondo </w:t>
      </w:r>
      <w:r>
        <w:rPr>
          <w:rFonts w:ascii="Century Gothic" w:hAnsi="Century Gothic"/>
          <w:sz w:val="20"/>
        </w:rPr>
        <w:t xml:space="preserve">degli pneumatici. Il </w:t>
      </w:r>
      <w:r w:rsidR="00BB5F5F" w:rsidRPr="00BB5F5F">
        <w:rPr>
          <w:rFonts w:ascii="Century Gothic" w:hAnsi="Century Gothic"/>
          <w:sz w:val="20"/>
        </w:rPr>
        <w:t xml:space="preserve">Vice Chairman </w:t>
      </w:r>
      <w:r w:rsidR="00BB5F5F">
        <w:rPr>
          <w:rFonts w:ascii="Century Gothic" w:hAnsi="Century Gothic"/>
          <w:sz w:val="20"/>
        </w:rPr>
        <w:t xml:space="preserve">e </w:t>
      </w:r>
      <w:r w:rsidR="00BB5F5F" w:rsidRPr="00BB5F5F">
        <w:rPr>
          <w:rFonts w:ascii="Century Gothic" w:hAnsi="Century Gothic"/>
          <w:sz w:val="20"/>
        </w:rPr>
        <w:t>MD</w:t>
      </w:r>
      <w:r w:rsidR="00D12DC2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di Apollo Tyres, Neeraj Kanwar, il Chief Commercial Officer, Benoit Rivallant e il Chief Technology Officer, Daniele Lorenzetti hanno inaugurato congiuntamente la struttura, </w:t>
      </w:r>
      <w:r w:rsidR="00800681">
        <w:rPr>
          <w:rFonts w:ascii="Century Gothic" w:hAnsi="Century Gothic"/>
          <w:sz w:val="20"/>
        </w:rPr>
        <w:t xml:space="preserve">confermando </w:t>
      </w:r>
      <w:r>
        <w:rPr>
          <w:rFonts w:ascii="Century Gothic" w:hAnsi="Century Gothic"/>
          <w:sz w:val="20"/>
        </w:rPr>
        <w:t xml:space="preserve">il loro impegno </w:t>
      </w:r>
      <w:r w:rsidR="005F0056">
        <w:rPr>
          <w:rFonts w:ascii="Century Gothic" w:hAnsi="Century Gothic"/>
          <w:sz w:val="20"/>
        </w:rPr>
        <w:t xml:space="preserve">verso </w:t>
      </w:r>
      <w:r>
        <w:rPr>
          <w:rFonts w:ascii="Century Gothic" w:hAnsi="Century Gothic"/>
          <w:sz w:val="20"/>
        </w:rPr>
        <w:t>la sicurezza e l</w:t>
      </w:r>
      <w:r w:rsidR="005F0056">
        <w:rPr>
          <w:rFonts w:ascii="Century Gothic" w:hAnsi="Century Gothic"/>
          <w:sz w:val="20"/>
        </w:rPr>
        <w:t xml:space="preserve">’eccellenza </w:t>
      </w:r>
      <w:r>
        <w:rPr>
          <w:rFonts w:ascii="Century Gothic" w:hAnsi="Century Gothic"/>
          <w:sz w:val="20"/>
        </w:rPr>
        <w:t xml:space="preserve">tecnologica. </w:t>
      </w:r>
    </w:p>
    <w:p w14:paraId="6857D429" w14:textId="77777777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0C730D3A" w14:textId="34D313B9" w:rsidR="00CE1582" w:rsidRPr="00CE1582" w:rsidRDefault="00CE1582" w:rsidP="00CE1582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</w:rPr>
        <w:t xml:space="preserve">Un nuovo standard per i </w:t>
      </w:r>
      <w:r w:rsidR="00EB45AB">
        <w:rPr>
          <w:rFonts w:ascii="Century Gothic" w:hAnsi="Century Gothic"/>
          <w:b/>
          <w:sz w:val="20"/>
        </w:rPr>
        <w:t xml:space="preserve">test </w:t>
      </w:r>
      <w:r>
        <w:rPr>
          <w:rFonts w:ascii="Century Gothic" w:hAnsi="Century Gothic"/>
          <w:b/>
          <w:sz w:val="20"/>
        </w:rPr>
        <w:t xml:space="preserve">invernali </w:t>
      </w:r>
    </w:p>
    <w:p w14:paraId="34CF25DD" w14:textId="5955E850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</w:p>
    <w:p w14:paraId="09EC672E" w14:textId="2D956D7A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Progettato appositamente per soddisfare le </w:t>
      </w:r>
      <w:r w:rsidR="00D12DC2">
        <w:rPr>
          <w:rFonts w:ascii="Century Gothic" w:hAnsi="Century Gothic"/>
          <w:sz w:val="20"/>
        </w:rPr>
        <w:t>specifiche</w:t>
      </w:r>
      <w:r>
        <w:rPr>
          <w:rFonts w:ascii="Century Gothic" w:hAnsi="Century Gothic"/>
          <w:sz w:val="20"/>
        </w:rPr>
        <w:t xml:space="preserve"> esigenze di sviluppo degli pneumatici moderni, l'impianto di </w:t>
      </w:r>
      <w:r w:rsidR="00F87FD2">
        <w:rPr>
          <w:rFonts w:ascii="Century Gothic" w:hAnsi="Century Gothic"/>
          <w:sz w:val="20"/>
        </w:rPr>
        <w:t xml:space="preserve">test </w:t>
      </w:r>
      <w:r w:rsidR="00D12DC2">
        <w:rPr>
          <w:rFonts w:ascii="Century Gothic" w:hAnsi="Century Gothic"/>
          <w:sz w:val="20"/>
        </w:rPr>
        <w:t xml:space="preserve">outdoor </w:t>
      </w:r>
      <w:r>
        <w:rPr>
          <w:rFonts w:ascii="Century Gothic" w:hAnsi="Century Gothic"/>
          <w:sz w:val="20"/>
        </w:rPr>
        <w:t xml:space="preserve">offre: </w:t>
      </w:r>
    </w:p>
    <w:p w14:paraId="4D3F05A9" w14:textId="5895A774" w:rsidR="00CE1582" w:rsidRPr="00CE1582" w:rsidRDefault="00CE1582" w:rsidP="00870F9F">
      <w:pPr>
        <w:numPr>
          <w:ilvl w:val="0"/>
          <w:numId w:val="5"/>
        </w:numPr>
        <w:ind w:left="1440" w:hanging="49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Piste dedicate per neve e ghiaccio per replicare un'ampia gamma di condizioni di guida invernali reali </w:t>
      </w:r>
    </w:p>
    <w:p w14:paraId="05C8F5D8" w14:textId="46EB1230" w:rsidR="00CE1582" w:rsidRPr="00CE1582" w:rsidRDefault="00BE459E" w:rsidP="00870F9F">
      <w:pPr>
        <w:numPr>
          <w:ilvl w:val="0"/>
          <w:numId w:val="5"/>
        </w:numPr>
        <w:ind w:left="1440" w:hanging="49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>S</w:t>
      </w:r>
      <w:r w:rsidR="00CE1582">
        <w:rPr>
          <w:rFonts w:ascii="Century Gothic" w:hAnsi="Century Gothic"/>
          <w:sz w:val="20"/>
        </w:rPr>
        <w:t>istemi di misurazione</w:t>
      </w:r>
      <w:r>
        <w:rPr>
          <w:rFonts w:ascii="Century Gothic" w:hAnsi="Century Gothic"/>
          <w:sz w:val="20"/>
        </w:rPr>
        <w:t xml:space="preserve"> avanzati</w:t>
      </w:r>
      <w:r w:rsidR="00CE1582">
        <w:rPr>
          <w:rFonts w:ascii="Century Gothic" w:hAnsi="Century Gothic"/>
          <w:sz w:val="20"/>
        </w:rPr>
        <w:t xml:space="preserve"> che consentono una raccolta </w:t>
      </w:r>
      <w:r w:rsidR="0092637E">
        <w:rPr>
          <w:rFonts w:ascii="Century Gothic" w:hAnsi="Century Gothic"/>
          <w:sz w:val="20"/>
        </w:rPr>
        <w:t xml:space="preserve">precisa </w:t>
      </w:r>
      <w:r w:rsidR="00CE1582">
        <w:rPr>
          <w:rFonts w:ascii="Century Gothic" w:hAnsi="Century Gothic"/>
          <w:sz w:val="20"/>
        </w:rPr>
        <w:t xml:space="preserve">di dati </w:t>
      </w:r>
      <w:r w:rsidR="0092637E">
        <w:rPr>
          <w:rFonts w:ascii="Century Gothic" w:hAnsi="Century Gothic"/>
          <w:sz w:val="20"/>
        </w:rPr>
        <w:t xml:space="preserve">relativi a </w:t>
      </w:r>
      <w:r w:rsidR="00CE1582">
        <w:rPr>
          <w:rFonts w:ascii="Century Gothic" w:hAnsi="Century Gothic"/>
          <w:sz w:val="20"/>
        </w:rPr>
        <w:t xml:space="preserve">frenata, </w:t>
      </w:r>
      <w:r w:rsidR="0092637E">
        <w:rPr>
          <w:rFonts w:ascii="Century Gothic" w:hAnsi="Century Gothic"/>
          <w:sz w:val="20"/>
        </w:rPr>
        <w:t>maneggevolezza</w:t>
      </w:r>
      <w:r w:rsidR="00CE1582">
        <w:rPr>
          <w:rFonts w:ascii="Century Gothic" w:hAnsi="Century Gothic"/>
          <w:sz w:val="20"/>
        </w:rPr>
        <w:t xml:space="preserve">, trazione e stabilità </w:t>
      </w:r>
    </w:p>
    <w:p w14:paraId="098C23F5" w14:textId="5996C632" w:rsidR="00CE1582" w:rsidRPr="00CE1582" w:rsidRDefault="00CE1582" w:rsidP="00870F9F">
      <w:pPr>
        <w:numPr>
          <w:ilvl w:val="0"/>
          <w:numId w:val="5"/>
        </w:numPr>
        <w:ind w:left="1440" w:hanging="49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Un'infrastruttura </w:t>
      </w:r>
      <w:r w:rsidR="007772FD">
        <w:rPr>
          <w:rFonts w:ascii="Century Gothic" w:hAnsi="Century Gothic"/>
          <w:sz w:val="20"/>
        </w:rPr>
        <w:t xml:space="preserve">su misura </w:t>
      </w:r>
      <w:r>
        <w:rPr>
          <w:rFonts w:ascii="Century Gothic" w:hAnsi="Century Gothic"/>
          <w:sz w:val="20"/>
        </w:rPr>
        <w:t xml:space="preserve">ottimizzata per una valutazione completa delle prestazioni degli pneumatici </w:t>
      </w:r>
    </w:p>
    <w:p w14:paraId="604C223A" w14:textId="77777777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63C9FC0F" w14:textId="7523D114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Grazie alla piena autonomia nelle attività di collaudo invernali, Apollo Tyres </w:t>
      </w:r>
      <w:r w:rsidR="002A4CA1">
        <w:rPr>
          <w:rFonts w:ascii="Century Gothic" w:hAnsi="Century Gothic"/>
          <w:sz w:val="20"/>
        </w:rPr>
        <w:t xml:space="preserve">beneficia </w:t>
      </w:r>
      <w:r>
        <w:rPr>
          <w:rFonts w:ascii="Century Gothic" w:hAnsi="Century Gothic"/>
          <w:sz w:val="20"/>
        </w:rPr>
        <w:t>ora di una flessibilità</w:t>
      </w:r>
      <w:r w:rsidR="0070028C">
        <w:rPr>
          <w:rFonts w:ascii="Century Gothic" w:hAnsi="Century Gothic"/>
          <w:sz w:val="20"/>
        </w:rPr>
        <w:t xml:space="preserve"> totale</w:t>
      </w:r>
      <w:r>
        <w:rPr>
          <w:rFonts w:ascii="Century Gothic" w:hAnsi="Century Gothic"/>
          <w:sz w:val="20"/>
        </w:rPr>
        <w:t xml:space="preserve"> </w:t>
      </w:r>
      <w:r w:rsidR="0070028C">
        <w:rPr>
          <w:rFonts w:ascii="Century Gothic" w:hAnsi="Century Gothic"/>
          <w:sz w:val="20"/>
        </w:rPr>
        <w:t>per l’inter</w:t>
      </w:r>
      <w:r w:rsidR="00D12DC2">
        <w:rPr>
          <w:rFonts w:ascii="Century Gothic" w:hAnsi="Century Gothic"/>
          <w:sz w:val="20"/>
        </w:rPr>
        <w:t>a</w:t>
      </w:r>
      <w:r w:rsidR="0070028C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stagione invernale. Questa indipendenza garantisce una </w:t>
      </w:r>
      <w:r w:rsidR="001103BC">
        <w:rPr>
          <w:rFonts w:ascii="Century Gothic" w:hAnsi="Century Gothic"/>
          <w:sz w:val="20"/>
        </w:rPr>
        <w:t>pianificazione costante</w:t>
      </w:r>
      <w:r>
        <w:rPr>
          <w:rFonts w:ascii="Century Gothic" w:hAnsi="Century Gothic"/>
          <w:sz w:val="20"/>
        </w:rPr>
        <w:t xml:space="preserve">, cicli di sviluppo accelerati e la possibilità di </w:t>
      </w:r>
      <w:r w:rsidR="001103BC">
        <w:rPr>
          <w:rFonts w:ascii="Century Gothic" w:hAnsi="Century Gothic"/>
          <w:sz w:val="20"/>
        </w:rPr>
        <w:t xml:space="preserve">testare i prodotti </w:t>
      </w:r>
      <w:r>
        <w:rPr>
          <w:rFonts w:ascii="Century Gothic" w:hAnsi="Century Gothic"/>
          <w:sz w:val="20"/>
        </w:rPr>
        <w:t xml:space="preserve">in condizioni climatiche ottimali e diversificate. </w:t>
      </w:r>
    </w:p>
    <w:p w14:paraId="56D7C85B" w14:textId="77777777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2F2E1D08" w14:textId="77777777" w:rsidR="00CE1582" w:rsidRPr="00CE1582" w:rsidRDefault="00CE1582" w:rsidP="00CE1582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</w:rPr>
        <w:t xml:space="preserve">Funzionalità migliorate, maggiore efficienza </w:t>
      </w:r>
    </w:p>
    <w:p w14:paraId="171C8ACF" w14:textId="77777777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3D05E4F1" w14:textId="4DEB3609" w:rsidR="00CE1582" w:rsidRPr="00CE1582" w:rsidRDefault="00D12DC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>Centralizzando</w:t>
      </w:r>
      <w:r w:rsidR="008915FD">
        <w:rPr>
          <w:rFonts w:ascii="Century Gothic" w:hAnsi="Century Gothic"/>
          <w:sz w:val="20"/>
        </w:rPr>
        <w:t xml:space="preserve"> </w:t>
      </w:r>
      <w:r w:rsidR="0039766A">
        <w:rPr>
          <w:rFonts w:ascii="Century Gothic" w:hAnsi="Century Gothic"/>
          <w:sz w:val="20"/>
        </w:rPr>
        <w:t xml:space="preserve">e potenziando </w:t>
      </w:r>
      <w:r w:rsidR="00CE1582">
        <w:rPr>
          <w:rFonts w:ascii="Century Gothic" w:hAnsi="Century Gothic"/>
          <w:sz w:val="20"/>
        </w:rPr>
        <w:t>le</w:t>
      </w:r>
      <w:r w:rsidR="0039766A">
        <w:rPr>
          <w:rFonts w:ascii="Century Gothic" w:hAnsi="Century Gothic"/>
          <w:sz w:val="20"/>
        </w:rPr>
        <w:t xml:space="preserve"> proprie</w:t>
      </w:r>
      <w:r w:rsidR="00CE1582">
        <w:rPr>
          <w:rFonts w:ascii="Century Gothic" w:hAnsi="Century Gothic"/>
          <w:sz w:val="20"/>
        </w:rPr>
        <w:t xml:space="preserve"> attività di </w:t>
      </w:r>
      <w:r w:rsidR="00703FE9">
        <w:rPr>
          <w:rFonts w:ascii="Century Gothic" w:hAnsi="Century Gothic"/>
          <w:sz w:val="20"/>
        </w:rPr>
        <w:t xml:space="preserve">test </w:t>
      </w:r>
      <w:r w:rsidR="00CE1582">
        <w:rPr>
          <w:rFonts w:ascii="Century Gothic" w:hAnsi="Century Gothic"/>
          <w:sz w:val="20"/>
        </w:rPr>
        <w:t xml:space="preserve">invernali all'aperto, Apollo Tyres migliora significativamente sia l'efficienza </w:t>
      </w:r>
      <w:r w:rsidR="008A3875">
        <w:rPr>
          <w:rFonts w:ascii="Century Gothic" w:hAnsi="Century Gothic"/>
          <w:sz w:val="20"/>
        </w:rPr>
        <w:t xml:space="preserve">sia </w:t>
      </w:r>
      <w:r w:rsidR="00CE1582">
        <w:rPr>
          <w:rFonts w:ascii="Century Gothic" w:hAnsi="Century Gothic"/>
          <w:sz w:val="20"/>
        </w:rPr>
        <w:t xml:space="preserve">il rapporto costo/efficacia. L'impianto consente </w:t>
      </w:r>
      <w:proofErr w:type="gramStart"/>
      <w:r w:rsidR="00CE1582">
        <w:rPr>
          <w:rFonts w:ascii="Century Gothic" w:hAnsi="Century Gothic"/>
          <w:sz w:val="20"/>
        </w:rPr>
        <w:t>ai team</w:t>
      </w:r>
      <w:proofErr w:type="gramEnd"/>
      <w:r w:rsidR="00CE1582">
        <w:rPr>
          <w:rFonts w:ascii="Century Gothic" w:hAnsi="Century Gothic"/>
          <w:sz w:val="20"/>
        </w:rPr>
        <w:t xml:space="preserve"> di progettazione di eseguire </w:t>
      </w:r>
      <w:r w:rsidR="00347C5A">
        <w:rPr>
          <w:rFonts w:ascii="Century Gothic" w:hAnsi="Century Gothic"/>
          <w:sz w:val="20"/>
        </w:rPr>
        <w:t xml:space="preserve">test </w:t>
      </w:r>
      <w:r w:rsidR="00CE1582">
        <w:rPr>
          <w:rFonts w:ascii="Century Gothic" w:hAnsi="Century Gothic"/>
          <w:sz w:val="20"/>
        </w:rPr>
        <w:t xml:space="preserve">continui senza vincoli esterni e di raggiungere i seguenti risultati: </w:t>
      </w:r>
    </w:p>
    <w:p w14:paraId="262CBECE" w14:textId="5384D6BA" w:rsidR="00CE1582" w:rsidRPr="00CE1582" w:rsidRDefault="00CE1582" w:rsidP="00CE1582">
      <w:pPr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Tempi di </w:t>
      </w:r>
      <w:r w:rsidR="00E26245">
        <w:rPr>
          <w:rFonts w:ascii="Century Gothic" w:hAnsi="Century Gothic"/>
          <w:sz w:val="20"/>
        </w:rPr>
        <w:t xml:space="preserve">validazione </w:t>
      </w:r>
      <w:r>
        <w:rPr>
          <w:rFonts w:ascii="Century Gothic" w:hAnsi="Century Gothic"/>
          <w:sz w:val="20"/>
        </w:rPr>
        <w:t xml:space="preserve">dei prodotti più rapidi </w:t>
      </w:r>
    </w:p>
    <w:p w14:paraId="1DA0A2BB" w14:textId="77777777" w:rsidR="00CE1582" w:rsidRPr="00CE1582" w:rsidRDefault="00CE1582" w:rsidP="00CE1582">
      <w:pPr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Maggiore ripetibilità e precisione dei risultati </w:t>
      </w:r>
    </w:p>
    <w:p w14:paraId="368F94C2" w14:textId="5CE8719E" w:rsidR="00CE1582" w:rsidRPr="00CE1582" w:rsidRDefault="00E26245" w:rsidP="00CE1582">
      <w:pPr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Riduzione della </w:t>
      </w:r>
      <w:r w:rsidR="00CE1582">
        <w:rPr>
          <w:rFonts w:ascii="Century Gothic" w:hAnsi="Century Gothic"/>
          <w:sz w:val="20"/>
        </w:rPr>
        <w:t xml:space="preserve">complessità logistica </w:t>
      </w:r>
    </w:p>
    <w:p w14:paraId="3D4AB27D" w14:textId="77777777" w:rsidR="00CE1582" w:rsidRPr="00CE1582" w:rsidRDefault="00CE1582" w:rsidP="00CE1582">
      <w:pPr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Migliore utilizzo delle risorse </w:t>
      </w:r>
    </w:p>
    <w:p w14:paraId="75AE4158" w14:textId="77777777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390DC84D" w14:textId="121FBDB6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Questi miglioramenti contribuiscono direttamente alla realizzazione di pneumatici invernali e </w:t>
      </w:r>
      <w:proofErr w:type="spellStart"/>
      <w:r>
        <w:rPr>
          <w:rFonts w:ascii="Century Gothic" w:hAnsi="Century Gothic"/>
          <w:sz w:val="20"/>
        </w:rPr>
        <w:t>all</w:t>
      </w:r>
      <w:proofErr w:type="spellEnd"/>
      <w:r>
        <w:rPr>
          <w:rFonts w:ascii="Century Gothic" w:hAnsi="Century Gothic"/>
          <w:sz w:val="20"/>
        </w:rPr>
        <w:t>-season di qualità superiore</w:t>
      </w:r>
      <w:r w:rsidR="00E019E1">
        <w:rPr>
          <w:rFonts w:ascii="Century Gothic" w:hAnsi="Century Gothic"/>
          <w:sz w:val="20"/>
        </w:rPr>
        <w:t xml:space="preserve">, in grado di </w:t>
      </w:r>
      <w:r>
        <w:rPr>
          <w:rFonts w:ascii="Century Gothic" w:hAnsi="Century Gothic"/>
          <w:sz w:val="20"/>
        </w:rPr>
        <w:t>soddisfa</w:t>
      </w:r>
      <w:r w:rsidR="00E019E1">
        <w:rPr>
          <w:rFonts w:ascii="Century Gothic" w:hAnsi="Century Gothic"/>
          <w:sz w:val="20"/>
        </w:rPr>
        <w:t>re</w:t>
      </w:r>
      <w:r>
        <w:rPr>
          <w:rFonts w:ascii="Century Gothic" w:hAnsi="Century Gothic"/>
          <w:sz w:val="20"/>
        </w:rPr>
        <w:t xml:space="preserve"> i più elevati standard di sicurezza, durata e prestazioni. </w:t>
      </w:r>
    </w:p>
    <w:p w14:paraId="3F2B1742" w14:textId="77777777" w:rsidR="00304FAA" w:rsidRDefault="00304FAA" w:rsidP="00CE1582">
      <w:pPr>
        <w:rPr>
          <w:rFonts w:ascii="Century Gothic" w:hAnsi="Century Gothic"/>
          <w:b/>
          <w:sz w:val="20"/>
        </w:rPr>
      </w:pPr>
    </w:p>
    <w:p w14:paraId="421CFD45" w14:textId="665C9144" w:rsidR="00CE1582" w:rsidRPr="00CE1582" w:rsidRDefault="00D806DF" w:rsidP="00CE1582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</w:rPr>
        <w:lastRenderedPageBreak/>
        <w:t>Proiettat</w:t>
      </w:r>
      <w:r w:rsidR="00330BE0">
        <w:rPr>
          <w:rFonts w:ascii="Century Gothic" w:hAnsi="Century Gothic"/>
          <w:b/>
          <w:sz w:val="20"/>
        </w:rPr>
        <w:t>o</w:t>
      </w:r>
      <w:r>
        <w:rPr>
          <w:rFonts w:ascii="Century Gothic" w:hAnsi="Century Gothic"/>
          <w:b/>
          <w:sz w:val="20"/>
        </w:rPr>
        <w:t xml:space="preserve"> al</w:t>
      </w:r>
      <w:r w:rsidR="00CE1582">
        <w:rPr>
          <w:rFonts w:ascii="Century Gothic" w:hAnsi="Century Gothic"/>
          <w:b/>
          <w:sz w:val="20"/>
        </w:rPr>
        <w:t xml:space="preserve"> futuro e</w:t>
      </w:r>
      <w:r w:rsidR="002B7D93">
        <w:rPr>
          <w:rFonts w:ascii="Century Gothic" w:hAnsi="Century Gothic"/>
          <w:b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pie</w:t>
      </w:r>
      <w:r w:rsidR="002B7D93">
        <w:rPr>
          <w:rFonts w:ascii="Century Gothic" w:hAnsi="Century Gothic"/>
          <w:b/>
          <w:sz w:val="20"/>
        </w:rPr>
        <w:t>namente</w:t>
      </w:r>
      <w:r w:rsidR="00CE1582">
        <w:rPr>
          <w:rFonts w:ascii="Century Gothic" w:hAnsi="Century Gothic"/>
          <w:b/>
          <w:sz w:val="20"/>
        </w:rPr>
        <w:t xml:space="preserve"> conforme </w:t>
      </w:r>
    </w:p>
    <w:p w14:paraId="6D2D140F" w14:textId="77777777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7567750A" w14:textId="2A2E8725" w:rsidR="00CE1582" w:rsidRPr="00CE1582" w:rsidRDefault="00CE1582" w:rsidP="00CE158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L'impianto è stato sviluppato </w:t>
      </w:r>
      <w:r w:rsidR="002B7D93">
        <w:rPr>
          <w:rFonts w:ascii="Century Gothic" w:hAnsi="Century Gothic"/>
          <w:sz w:val="20"/>
        </w:rPr>
        <w:t>nel rispetto di</w:t>
      </w:r>
      <w:r>
        <w:rPr>
          <w:rFonts w:ascii="Century Gothic" w:hAnsi="Century Gothic"/>
          <w:sz w:val="20"/>
        </w:rPr>
        <w:t xml:space="preserve"> tutti gli attuali requisiti tecnici e legali, anticipando al contempo i futuri standard normativi. La sua infrastruttura e i suoi sistemi sono stati progettati per adattarsi all'evoluzione delle metodologie di collaudo e ai framework di certificazione, così da consentire ad Apollo Tyres di rimanere pienamente </w:t>
      </w:r>
      <w:r w:rsidR="003848E4">
        <w:rPr>
          <w:rFonts w:ascii="Century Gothic" w:hAnsi="Century Gothic"/>
          <w:sz w:val="20"/>
        </w:rPr>
        <w:t>allineata al</w:t>
      </w:r>
      <w:r>
        <w:rPr>
          <w:rFonts w:ascii="Century Gothic" w:hAnsi="Century Gothic"/>
          <w:sz w:val="20"/>
        </w:rPr>
        <w:t>le normative del settore</w:t>
      </w:r>
      <w:r w:rsidR="00902BD8">
        <w:rPr>
          <w:rFonts w:ascii="Century Gothic" w:hAnsi="Century Gothic"/>
          <w:sz w:val="20"/>
        </w:rPr>
        <w:t xml:space="preserve"> a livello globale</w:t>
      </w:r>
      <w:r>
        <w:rPr>
          <w:rFonts w:ascii="Century Gothic" w:hAnsi="Century Gothic"/>
          <w:sz w:val="20"/>
        </w:rPr>
        <w:t xml:space="preserve">. </w:t>
      </w:r>
    </w:p>
    <w:p w14:paraId="48F7F754" w14:textId="1D01E890" w:rsidR="005A700B" w:rsidRDefault="005A700B" w:rsidP="008F41C8">
      <w:pPr>
        <w:rPr>
          <w:rFonts w:ascii="Century Gothic" w:hAnsi="Century Gothic"/>
          <w:sz w:val="20"/>
          <w:szCs w:val="20"/>
        </w:rPr>
      </w:pPr>
    </w:p>
    <w:p w14:paraId="49C50A0A" w14:textId="3253FB7F" w:rsidR="006E4690" w:rsidRPr="006E4690" w:rsidRDefault="006E4690" w:rsidP="006E4690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</w:rPr>
        <w:t xml:space="preserve">Impegno per </w:t>
      </w:r>
      <w:r w:rsidR="00430001">
        <w:rPr>
          <w:rFonts w:ascii="Century Gothic" w:hAnsi="Century Gothic"/>
          <w:b/>
          <w:sz w:val="20"/>
        </w:rPr>
        <w:t xml:space="preserve">le </w:t>
      </w:r>
      <w:r>
        <w:rPr>
          <w:rFonts w:ascii="Century Gothic" w:hAnsi="Century Gothic"/>
          <w:b/>
          <w:sz w:val="20"/>
        </w:rPr>
        <w:t xml:space="preserve">prestazioni e </w:t>
      </w:r>
      <w:r w:rsidR="00430001">
        <w:rPr>
          <w:rFonts w:ascii="Century Gothic" w:hAnsi="Century Gothic"/>
          <w:b/>
          <w:sz w:val="20"/>
        </w:rPr>
        <w:t xml:space="preserve">la </w:t>
      </w:r>
      <w:r>
        <w:rPr>
          <w:rFonts w:ascii="Century Gothic" w:hAnsi="Century Gothic"/>
          <w:b/>
          <w:sz w:val="20"/>
        </w:rPr>
        <w:t xml:space="preserve">sicurezza </w:t>
      </w:r>
    </w:p>
    <w:p w14:paraId="271EEE36" w14:textId="77777777" w:rsidR="006E4690" w:rsidRPr="006E4690" w:rsidRDefault="006E4690" w:rsidP="006E469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2A681D3B" w14:textId="147D113B" w:rsidR="006E4690" w:rsidRPr="006E4690" w:rsidRDefault="006E4690" w:rsidP="008614D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"Questa inaugurazione </w:t>
      </w:r>
      <w:r w:rsidR="00622105">
        <w:rPr>
          <w:rFonts w:ascii="Century Gothic" w:hAnsi="Century Gothic"/>
          <w:sz w:val="20"/>
        </w:rPr>
        <w:t xml:space="preserve">è molto più della semplice </w:t>
      </w:r>
      <w:r>
        <w:rPr>
          <w:rFonts w:ascii="Century Gothic" w:hAnsi="Century Gothic"/>
          <w:sz w:val="20"/>
        </w:rPr>
        <w:t>apertura di un impianto</w:t>
      </w:r>
      <w:r w:rsidR="00622105">
        <w:rPr>
          <w:rFonts w:ascii="Century Gothic" w:hAnsi="Century Gothic"/>
          <w:sz w:val="20"/>
        </w:rPr>
        <w:t>:</w:t>
      </w:r>
      <w:r>
        <w:rPr>
          <w:rFonts w:ascii="Century Gothic" w:hAnsi="Century Gothic"/>
          <w:sz w:val="20"/>
        </w:rPr>
        <w:t xml:space="preserve"> è una chiara dimostrazione dell'impegno di Apollo Tyres nell'innovazione, nella sicurezza e nell'eccellenza delle prestazioni", ha dichiarato Neeraj Kanwar, </w:t>
      </w:r>
      <w:r w:rsidR="00A61076" w:rsidRPr="00A61076">
        <w:rPr>
          <w:rFonts w:ascii="Century Gothic" w:hAnsi="Century Gothic"/>
          <w:sz w:val="20"/>
        </w:rPr>
        <w:t>Vice Chairman and MD,</w:t>
      </w:r>
      <w:r>
        <w:rPr>
          <w:rFonts w:ascii="Century Gothic" w:hAnsi="Century Gothic"/>
          <w:sz w:val="20"/>
        </w:rPr>
        <w:t xml:space="preserve"> di Apollo Tyres Ltd. "Con questo investimento rafforz</w:t>
      </w:r>
      <w:r w:rsidR="00336423">
        <w:rPr>
          <w:rFonts w:ascii="Century Gothic" w:hAnsi="Century Gothic"/>
          <w:sz w:val="20"/>
        </w:rPr>
        <w:t>iamo</w:t>
      </w:r>
      <w:r>
        <w:rPr>
          <w:rFonts w:ascii="Century Gothic" w:hAnsi="Century Gothic"/>
          <w:sz w:val="20"/>
        </w:rPr>
        <w:t xml:space="preserve"> la nostra capacità di sviluppare pneumatici che offrano prestazioni affidabili nelle condizioni invernali più difficili, mantenendo al contempo un'eccezionale versatilità durante tutto </w:t>
      </w:r>
      <w:r w:rsidR="00336423">
        <w:rPr>
          <w:rFonts w:ascii="Century Gothic" w:hAnsi="Century Gothic"/>
          <w:sz w:val="20"/>
        </w:rPr>
        <w:t>l’arco del</w:t>
      </w:r>
      <w:r>
        <w:rPr>
          <w:rFonts w:ascii="Century Gothic" w:hAnsi="Century Gothic"/>
          <w:sz w:val="20"/>
        </w:rPr>
        <w:t>l'anno"</w:t>
      </w:r>
      <w:r w:rsidR="00715C6D">
        <w:rPr>
          <w:rFonts w:ascii="Century Gothic" w:hAnsi="Century Gothic"/>
          <w:sz w:val="20"/>
        </w:rPr>
        <w:t>.</w:t>
      </w:r>
      <w:r>
        <w:rPr>
          <w:rFonts w:ascii="Century Gothic" w:hAnsi="Century Gothic"/>
          <w:sz w:val="20"/>
        </w:rPr>
        <w:t xml:space="preserve"> </w:t>
      </w:r>
    </w:p>
    <w:p w14:paraId="77363912" w14:textId="77777777" w:rsidR="006E4690" w:rsidRPr="006E4690" w:rsidRDefault="006E4690" w:rsidP="006E469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7638632B" w14:textId="083DD538" w:rsidR="006E4690" w:rsidRPr="006E4690" w:rsidRDefault="006E4690" w:rsidP="006E469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>"Questo impianto</w:t>
      </w:r>
      <w:r w:rsidR="003C63EA">
        <w:rPr>
          <w:rFonts w:ascii="Century Gothic" w:hAnsi="Century Gothic"/>
          <w:sz w:val="20"/>
        </w:rPr>
        <w:t xml:space="preserve"> rappr</w:t>
      </w:r>
      <w:r w:rsidR="00C023E7">
        <w:rPr>
          <w:rFonts w:ascii="Century Gothic" w:hAnsi="Century Gothic"/>
          <w:sz w:val="20"/>
        </w:rPr>
        <w:t xml:space="preserve">esenta una </w:t>
      </w:r>
      <w:r>
        <w:rPr>
          <w:rFonts w:ascii="Century Gothic" w:hAnsi="Century Gothic"/>
          <w:sz w:val="20"/>
        </w:rPr>
        <w:t xml:space="preserve">risorsa </w:t>
      </w:r>
      <w:r w:rsidR="00C023E7">
        <w:rPr>
          <w:rFonts w:ascii="Century Gothic" w:hAnsi="Century Gothic"/>
          <w:sz w:val="20"/>
        </w:rPr>
        <w:t>preziosa</w:t>
      </w:r>
      <w:r w:rsidR="00715C6D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per Apollo Tyres", ha affermato Benoit Rivallant, Chief Commercial Officer di Apollo Tyres Ltd. "</w:t>
      </w:r>
      <w:r w:rsidR="00B81B2C">
        <w:rPr>
          <w:rFonts w:ascii="Century Gothic" w:hAnsi="Century Gothic"/>
          <w:sz w:val="20"/>
        </w:rPr>
        <w:t xml:space="preserve">Non si tratta solo </w:t>
      </w:r>
      <w:r>
        <w:rPr>
          <w:rFonts w:ascii="Century Gothic" w:hAnsi="Century Gothic"/>
          <w:sz w:val="20"/>
        </w:rPr>
        <w:t xml:space="preserve">di un impianto di collaudo degli pneumatici, </w:t>
      </w:r>
      <w:r w:rsidR="00B81B2C">
        <w:rPr>
          <w:rFonts w:ascii="Century Gothic" w:hAnsi="Century Gothic"/>
          <w:sz w:val="20"/>
        </w:rPr>
        <w:t>p</w:t>
      </w:r>
      <w:r w:rsidR="00AC3B3C">
        <w:rPr>
          <w:rFonts w:ascii="Century Gothic" w:hAnsi="Century Gothic"/>
          <w:sz w:val="20"/>
        </w:rPr>
        <w:t xml:space="preserve">oiché </w:t>
      </w:r>
      <w:r>
        <w:rPr>
          <w:rFonts w:ascii="Century Gothic" w:hAnsi="Century Gothic"/>
          <w:sz w:val="20"/>
        </w:rPr>
        <w:t xml:space="preserve">ci </w:t>
      </w:r>
      <w:r w:rsidR="00AC3B3C">
        <w:rPr>
          <w:rFonts w:ascii="Century Gothic" w:hAnsi="Century Gothic"/>
          <w:sz w:val="20"/>
        </w:rPr>
        <w:t xml:space="preserve">offre </w:t>
      </w:r>
      <w:r>
        <w:rPr>
          <w:rFonts w:ascii="Century Gothic" w:hAnsi="Century Gothic"/>
          <w:sz w:val="20"/>
        </w:rPr>
        <w:t>anche</w:t>
      </w:r>
      <w:r w:rsidR="00AC3B3C">
        <w:rPr>
          <w:rFonts w:ascii="Century Gothic" w:hAnsi="Century Gothic"/>
          <w:sz w:val="20"/>
        </w:rPr>
        <w:t xml:space="preserve"> la possibilità</w:t>
      </w:r>
      <w:r>
        <w:rPr>
          <w:rFonts w:ascii="Century Gothic" w:hAnsi="Century Gothic"/>
          <w:sz w:val="20"/>
        </w:rPr>
        <w:t xml:space="preserve"> di invitare i nostri clienti a </w:t>
      </w:r>
      <w:r w:rsidR="00AC3B3C">
        <w:rPr>
          <w:rFonts w:ascii="Century Gothic" w:hAnsi="Century Gothic"/>
          <w:sz w:val="20"/>
        </w:rPr>
        <w:t xml:space="preserve">prenderne </w:t>
      </w:r>
      <w:r>
        <w:rPr>
          <w:rFonts w:ascii="Century Gothic" w:hAnsi="Century Gothic"/>
          <w:sz w:val="20"/>
        </w:rPr>
        <w:t xml:space="preserve">parte, </w:t>
      </w:r>
      <w:r w:rsidR="00715C6D">
        <w:rPr>
          <w:rFonts w:ascii="Century Gothic" w:hAnsi="Century Gothic"/>
          <w:sz w:val="20"/>
        </w:rPr>
        <w:t>per</w:t>
      </w:r>
      <w:r>
        <w:rPr>
          <w:rFonts w:ascii="Century Gothic" w:hAnsi="Century Gothic"/>
          <w:sz w:val="20"/>
        </w:rPr>
        <w:t xml:space="preserve"> sperimentare, in prima persona</w:t>
      </w:r>
      <w:r w:rsidR="00330BE0">
        <w:rPr>
          <w:rFonts w:ascii="Century Gothic" w:hAnsi="Century Gothic"/>
          <w:sz w:val="20"/>
        </w:rPr>
        <w:t>,</w:t>
      </w:r>
      <w:r>
        <w:rPr>
          <w:rFonts w:ascii="Century Gothic" w:hAnsi="Century Gothic"/>
          <w:sz w:val="20"/>
        </w:rPr>
        <w:t xml:space="preserve"> </w:t>
      </w:r>
      <w:r w:rsidR="00444A30">
        <w:rPr>
          <w:rFonts w:ascii="Century Gothic" w:hAnsi="Century Gothic"/>
          <w:sz w:val="20"/>
        </w:rPr>
        <w:t xml:space="preserve">l’esperienza dei test </w:t>
      </w:r>
      <w:r w:rsidR="00330BE0">
        <w:rPr>
          <w:rFonts w:ascii="Century Gothic" w:hAnsi="Century Gothic"/>
          <w:sz w:val="20"/>
        </w:rPr>
        <w:t>i</w:t>
      </w:r>
      <w:r>
        <w:rPr>
          <w:rFonts w:ascii="Century Gothic" w:hAnsi="Century Gothic"/>
          <w:sz w:val="20"/>
        </w:rPr>
        <w:t>nvernali. Questo consoliderà le loro conoscenze in materia di sviluppo e prestazioni degli pneumatici"</w:t>
      </w:r>
      <w:r w:rsidR="00715C6D">
        <w:rPr>
          <w:rFonts w:ascii="Century Gothic" w:hAnsi="Century Gothic"/>
          <w:sz w:val="20"/>
        </w:rPr>
        <w:t>.</w:t>
      </w:r>
      <w:r>
        <w:rPr>
          <w:rFonts w:ascii="Century Gothic" w:hAnsi="Century Gothic"/>
          <w:sz w:val="20"/>
        </w:rPr>
        <w:t xml:space="preserve"> </w:t>
      </w:r>
    </w:p>
    <w:p w14:paraId="6C415DBB" w14:textId="77777777" w:rsidR="006E4690" w:rsidRPr="006E4690" w:rsidRDefault="006E4690" w:rsidP="006E469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22B5CB8B" w14:textId="5EB54A6B" w:rsidR="006E4690" w:rsidRPr="006E4690" w:rsidRDefault="006E4690" w:rsidP="006E469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>Daniele Lorenzetti, Chief Technology Officer di Apollo Tyres Ltd, ha dichiarato: "L'</w:t>
      </w:r>
      <w:r w:rsidR="00F06810">
        <w:rPr>
          <w:rFonts w:ascii="Century Gothic" w:hAnsi="Century Gothic"/>
          <w:sz w:val="20"/>
        </w:rPr>
        <w:t xml:space="preserve">apertura </w:t>
      </w:r>
      <w:r>
        <w:rPr>
          <w:rFonts w:ascii="Century Gothic" w:hAnsi="Century Gothic"/>
          <w:sz w:val="20"/>
        </w:rPr>
        <w:t xml:space="preserve">del nostro impianto di collaudo </w:t>
      </w:r>
      <w:r w:rsidR="00715C6D">
        <w:rPr>
          <w:rFonts w:ascii="Century Gothic" w:hAnsi="Century Gothic"/>
          <w:sz w:val="20"/>
        </w:rPr>
        <w:t>outdoor</w:t>
      </w:r>
      <w:r>
        <w:rPr>
          <w:rFonts w:ascii="Century Gothic" w:hAnsi="Century Gothic"/>
          <w:sz w:val="20"/>
        </w:rPr>
        <w:t xml:space="preserve"> dedicato agli pneumatici rappresenta un importante passo avanti nelle nostre capacità di ricerca e sviluppo. Ci offre dati estremamente coerenti e realistici, consentendo una </w:t>
      </w:r>
      <w:r w:rsidR="00355544">
        <w:rPr>
          <w:rFonts w:ascii="Century Gothic" w:hAnsi="Century Gothic"/>
          <w:sz w:val="20"/>
        </w:rPr>
        <w:t xml:space="preserve">validazione </w:t>
      </w:r>
      <w:r>
        <w:rPr>
          <w:rFonts w:ascii="Century Gothic" w:hAnsi="Century Gothic"/>
          <w:sz w:val="20"/>
        </w:rPr>
        <w:t xml:space="preserve">dei prodotti più rapida e </w:t>
      </w:r>
      <w:r w:rsidR="009A50BD">
        <w:rPr>
          <w:rFonts w:ascii="Century Gothic" w:hAnsi="Century Gothic"/>
          <w:sz w:val="20"/>
        </w:rPr>
        <w:t xml:space="preserve">tempi di immissione sul </w:t>
      </w:r>
      <w:r>
        <w:rPr>
          <w:rFonts w:ascii="Century Gothic" w:hAnsi="Century Gothic"/>
          <w:sz w:val="20"/>
        </w:rPr>
        <w:t xml:space="preserve">mercato più </w:t>
      </w:r>
      <w:r w:rsidR="009A50BD">
        <w:rPr>
          <w:rFonts w:ascii="Century Gothic" w:hAnsi="Century Gothic"/>
          <w:sz w:val="20"/>
        </w:rPr>
        <w:t>brevi</w:t>
      </w:r>
      <w:r>
        <w:rPr>
          <w:rFonts w:ascii="Century Gothic" w:hAnsi="Century Gothic"/>
          <w:sz w:val="20"/>
        </w:rPr>
        <w:t xml:space="preserve">. </w:t>
      </w:r>
      <w:r w:rsidR="0066192D">
        <w:rPr>
          <w:rFonts w:ascii="Century Gothic" w:hAnsi="Century Gothic"/>
          <w:sz w:val="20"/>
        </w:rPr>
        <w:t>Soprattutto, r</w:t>
      </w:r>
      <w:r>
        <w:rPr>
          <w:rFonts w:ascii="Century Gothic" w:hAnsi="Century Gothic"/>
          <w:sz w:val="20"/>
        </w:rPr>
        <w:t xml:space="preserve">afforza la nostra capacità di migliorare continuamente le prestazioni, la sicurezza e la sostenibilità degli pneumatici, offrendo </w:t>
      </w:r>
      <w:r w:rsidR="00715C6D">
        <w:rPr>
          <w:rFonts w:ascii="Century Gothic" w:hAnsi="Century Gothic"/>
          <w:sz w:val="20"/>
        </w:rPr>
        <w:t xml:space="preserve">ai nostri clienti </w:t>
      </w:r>
      <w:r>
        <w:rPr>
          <w:rFonts w:ascii="Century Gothic" w:hAnsi="Century Gothic"/>
          <w:sz w:val="20"/>
        </w:rPr>
        <w:t xml:space="preserve">prodotti </w:t>
      </w:r>
      <w:r w:rsidR="00715C6D">
        <w:rPr>
          <w:rFonts w:ascii="Century Gothic" w:hAnsi="Century Gothic"/>
          <w:sz w:val="20"/>
        </w:rPr>
        <w:t>sempre più performanti e</w:t>
      </w:r>
      <w:r>
        <w:rPr>
          <w:rFonts w:ascii="Century Gothic" w:hAnsi="Century Gothic"/>
          <w:sz w:val="20"/>
        </w:rPr>
        <w:t xml:space="preserve"> in tempi ancora più</w:t>
      </w:r>
      <w:r w:rsidR="00715C6D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rapidi". </w:t>
      </w:r>
    </w:p>
    <w:p w14:paraId="334E49AC" w14:textId="77777777" w:rsidR="006E4690" w:rsidRPr="006E4690" w:rsidRDefault="006E4690" w:rsidP="006E469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5D6D0B79" w14:textId="00FDC16F" w:rsidR="006E4690" w:rsidRDefault="006E4690" w:rsidP="00870F9F">
      <w:pPr>
        <w:ind w:right="-144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Con il progressivo innalzamento degli standard di mobilità invernale, il nuovo impianto </w:t>
      </w:r>
      <w:r w:rsidR="008F0540">
        <w:rPr>
          <w:rFonts w:ascii="Century Gothic" w:hAnsi="Century Gothic"/>
          <w:sz w:val="20"/>
        </w:rPr>
        <w:t xml:space="preserve">outdoor </w:t>
      </w:r>
      <w:r>
        <w:rPr>
          <w:rFonts w:ascii="Century Gothic" w:hAnsi="Century Gothic"/>
          <w:sz w:val="20"/>
        </w:rPr>
        <w:t xml:space="preserve">di collaudo </w:t>
      </w:r>
      <w:r w:rsidR="00324652">
        <w:rPr>
          <w:rFonts w:ascii="Century Gothic" w:hAnsi="Century Gothic"/>
          <w:sz w:val="20"/>
        </w:rPr>
        <w:t xml:space="preserve">di Apollo Tyres </w:t>
      </w:r>
      <w:r>
        <w:rPr>
          <w:rFonts w:ascii="Century Gothic" w:hAnsi="Century Gothic"/>
          <w:sz w:val="20"/>
        </w:rPr>
        <w:t xml:space="preserve">per gli pneumatici garantisce che l'azienda </w:t>
      </w:r>
      <w:r w:rsidR="004E1C39">
        <w:rPr>
          <w:rFonts w:ascii="Century Gothic" w:hAnsi="Century Gothic"/>
          <w:sz w:val="20"/>
        </w:rPr>
        <w:t xml:space="preserve">sia pienamente attrezzata </w:t>
      </w:r>
      <w:r>
        <w:rPr>
          <w:rFonts w:ascii="Century Gothic" w:hAnsi="Century Gothic"/>
          <w:sz w:val="20"/>
        </w:rPr>
        <w:t xml:space="preserve">per soddisfare le aspettative di clienti, partner e autorità di regolamentazione, oggi e in futuro. </w:t>
      </w:r>
    </w:p>
    <w:p w14:paraId="565B0559" w14:textId="77777777" w:rsidR="00330BE0" w:rsidRDefault="00330BE0" w:rsidP="00870F9F">
      <w:pPr>
        <w:ind w:right="-144"/>
        <w:rPr>
          <w:rFonts w:ascii="Century Gothic" w:hAnsi="Century Gothic"/>
          <w:sz w:val="20"/>
        </w:rPr>
      </w:pPr>
    </w:p>
    <w:p w14:paraId="294603B7" w14:textId="77777777" w:rsidR="00330BE0" w:rsidRPr="00E37A69" w:rsidRDefault="00330BE0" w:rsidP="00330BE0">
      <w:pPr>
        <w:rPr>
          <w:rFonts w:ascii="Century Gothic" w:hAnsi="Century Gothic" w:cs="Clother Light"/>
          <w:sz w:val="20"/>
          <w:szCs w:val="20"/>
        </w:rPr>
      </w:pPr>
    </w:p>
    <w:p w14:paraId="7E094723" w14:textId="77777777" w:rsidR="00330BE0" w:rsidRPr="00E37A69" w:rsidRDefault="00330BE0" w:rsidP="00330BE0">
      <w:pPr>
        <w:jc w:val="center"/>
        <w:rPr>
          <w:rFonts w:ascii="Century Gothic" w:hAnsi="Century Gothic" w:cs="Clother Light"/>
          <w:bCs/>
          <w:i/>
          <w:sz w:val="20"/>
          <w:szCs w:val="20"/>
        </w:rPr>
      </w:pPr>
      <w:r w:rsidRPr="00E37A69">
        <w:rPr>
          <w:rFonts w:ascii="Century Gothic" w:hAnsi="Century Gothic" w:cs="Clother Light"/>
          <w:bCs/>
          <w:i/>
          <w:sz w:val="20"/>
          <w:szCs w:val="20"/>
        </w:rPr>
        <w:t>[FINE]</w:t>
      </w:r>
    </w:p>
    <w:p w14:paraId="44FB0ABE" w14:textId="77777777" w:rsidR="00330BE0" w:rsidRPr="00E37A69" w:rsidRDefault="00330BE0" w:rsidP="00330BE0">
      <w:pPr>
        <w:rPr>
          <w:rFonts w:ascii="Century Gothic" w:hAnsi="Century Gothic" w:cs="Clother Light"/>
          <w:sz w:val="20"/>
          <w:szCs w:val="20"/>
        </w:rPr>
      </w:pPr>
    </w:p>
    <w:p w14:paraId="6DD7ECC5" w14:textId="77777777" w:rsidR="00330BE0" w:rsidRPr="00E37A69" w:rsidRDefault="00330BE0" w:rsidP="00330BE0">
      <w:pPr>
        <w:rPr>
          <w:rFonts w:ascii="Century Gothic" w:hAnsi="Century Gothic" w:cs="Clother Light"/>
          <w:b/>
          <w:bCs/>
          <w:sz w:val="20"/>
          <w:szCs w:val="20"/>
        </w:rPr>
      </w:pPr>
      <w:r w:rsidRPr="00E37A69">
        <w:rPr>
          <w:rFonts w:ascii="Century Gothic" w:hAnsi="Century Gothic" w:cs="Clother Light"/>
          <w:b/>
          <w:bCs/>
          <w:sz w:val="20"/>
          <w:szCs w:val="20"/>
        </w:rPr>
        <w:t>Per ulteriori informazioni contattare:</w:t>
      </w:r>
    </w:p>
    <w:p w14:paraId="0FA321ED" w14:textId="77777777" w:rsidR="00330BE0" w:rsidRPr="00E37A69" w:rsidRDefault="00330BE0" w:rsidP="00330BE0">
      <w:pPr>
        <w:rPr>
          <w:rFonts w:ascii="Century Gothic" w:hAnsi="Century Gothic" w:cs="Clother Light"/>
          <w:b/>
          <w:bCs/>
          <w:sz w:val="20"/>
          <w:szCs w:val="20"/>
        </w:rPr>
      </w:pPr>
    </w:p>
    <w:p w14:paraId="00594B5B" w14:textId="77777777" w:rsidR="00330BE0" w:rsidRPr="00E37A69" w:rsidRDefault="00330BE0" w:rsidP="00330BE0">
      <w:pPr>
        <w:rPr>
          <w:rFonts w:ascii="Century Gothic" w:hAnsi="Century Gothic" w:cs="Clother Light"/>
          <w:bCs/>
          <w:sz w:val="20"/>
          <w:szCs w:val="20"/>
        </w:rPr>
      </w:pPr>
      <w:r w:rsidRPr="00E37A69">
        <w:rPr>
          <w:rFonts w:ascii="Century Gothic" w:hAnsi="Century Gothic" w:cs="Clother Light"/>
          <w:bCs/>
          <w:sz w:val="20"/>
          <w:szCs w:val="20"/>
        </w:rPr>
        <w:t>Anice S.r.l.</w:t>
      </w:r>
    </w:p>
    <w:p w14:paraId="7CAC95C1" w14:textId="77777777" w:rsidR="00330BE0" w:rsidRPr="00E37A69" w:rsidRDefault="00330BE0" w:rsidP="00330BE0">
      <w:pPr>
        <w:rPr>
          <w:rFonts w:ascii="Century Gothic" w:hAnsi="Century Gothic" w:cs="Clother Light"/>
          <w:bCs/>
          <w:sz w:val="20"/>
          <w:szCs w:val="20"/>
        </w:rPr>
      </w:pPr>
      <w:r w:rsidRPr="00E37A69">
        <w:rPr>
          <w:rFonts w:ascii="Century Gothic" w:hAnsi="Century Gothic" w:cs="Clother Light"/>
          <w:bCs/>
          <w:sz w:val="20"/>
          <w:szCs w:val="20"/>
        </w:rPr>
        <w:t>Via Torre Pellice 17 – 10156 Torino</w:t>
      </w:r>
    </w:p>
    <w:p w14:paraId="03FA1A0F" w14:textId="77777777" w:rsidR="00330BE0" w:rsidRPr="00E37A69" w:rsidRDefault="00330BE0" w:rsidP="00330BE0">
      <w:pPr>
        <w:rPr>
          <w:rFonts w:ascii="Century Gothic" w:hAnsi="Century Gothic" w:cs="Clother Light"/>
          <w:bCs/>
          <w:sz w:val="20"/>
          <w:szCs w:val="20"/>
        </w:rPr>
      </w:pPr>
      <w:r w:rsidRPr="00E37A69">
        <w:rPr>
          <w:rFonts w:ascii="Century Gothic" w:hAnsi="Century Gothic" w:cs="Clother Light"/>
          <w:bCs/>
          <w:sz w:val="20"/>
          <w:szCs w:val="20"/>
        </w:rPr>
        <w:t>Tel. +39 011 0161111</w:t>
      </w:r>
    </w:p>
    <w:p w14:paraId="2CC66693" w14:textId="77777777" w:rsidR="00330BE0" w:rsidRPr="00E37A69" w:rsidRDefault="00330BE0" w:rsidP="00330BE0">
      <w:pPr>
        <w:rPr>
          <w:rFonts w:ascii="Century Gothic" w:hAnsi="Century Gothic" w:cs="Clother Light"/>
          <w:sz w:val="20"/>
          <w:szCs w:val="20"/>
        </w:rPr>
      </w:pPr>
      <w:hyperlink r:id="rId10" w:history="1">
        <w:r w:rsidRPr="00E37A69">
          <w:rPr>
            <w:rStyle w:val="Collegamentoipertestuale"/>
            <w:rFonts w:ascii="Century Gothic" w:hAnsi="Century Gothic" w:cs="Clother Light"/>
            <w:sz w:val="20"/>
            <w:szCs w:val="20"/>
          </w:rPr>
          <w:t>apollotyres@anicecommunication.com</w:t>
        </w:r>
      </w:hyperlink>
    </w:p>
    <w:p w14:paraId="5259E6EC" w14:textId="77777777" w:rsidR="00330BE0" w:rsidRPr="00E37A69" w:rsidRDefault="00330BE0" w:rsidP="00330BE0">
      <w:pPr>
        <w:rPr>
          <w:rFonts w:ascii="Century Gothic" w:hAnsi="Century Gothic" w:cs="Clother Light"/>
          <w:sz w:val="20"/>
          <w:szCs w:val="20"/>
        </w:rPr>
      </w:pPr>
    </w:p>
    <w:p w14:paraId="5DFCDD8D" w14:textId="77777777" w:rsidR="00330BE0" w:rsidRPr="00E37A69" w:rsidRDefault="00330BE0" w:rsidP="00330BE0">
      <w:pPr>
        <w:rPr>
          <w:rFonts w:ascii="Century Gothic" w:hAnsi="Century Gothic" w:cs="Clother Light"/>
          <w:bCs/>
          <w:sz w:val="20"/>
          <w:szCs w:val="20"/>
        </w:rPr>
      </w:pPr>
      <w:r w:rsidRPr="00E37A69">
        <w:rPr>
          <w:rFonts w:ascii="Century Gothic" w:hAnsi="Century Gothic" w:cs="Clother Light"/>
          <w:bCs/>
          <w:sz w:val="20"/>
          <w:szCs w:val="20"/>
        </w:rPr>
        <w:t>Roberto Beltramolli | +39 335 6068559</w:t>
      </w:r>
    </w:p>
    <w:p w14:paraId="48CC40B1" w14:textId="77777777" w:rsidR="00330BE0" w:rsidRPr="00E37A69" w:rsidRDefault="00330BE0" w:rsidP="00330BE0">
      <w:pPr>
        <w:rPr>
          <w:rFonts w:ascii="Century Gothic" w:hAnsi="Century Gothic" w:cs="Clother Light"/>
          <w:bCs/>
          <w:sz w:val="20"/>
          <w:szCs w:val="20"/>
        </w:rPr>
      </w:pPr>
      <w:r w:rsidRPr="00E37A69">
        <w:rPr>
          <w:rFonts w:ascii="Century Gothic" w:hAnsi="Century Gothic" w:cs="Clother Light"/>
          <w:bCs/>
          <w:sz w:val="20"/>
          <w:szCs w:val="20"/>
        </w:rPr>
        <w:t>Patrizia Tontini | +39 335 6068557</w:t>
      </w:r>
    </w:p>
    <w:p w14:paraId="5EDA914D" w14:textId="77777777" w:rsidR="00330BE0" w:rsidRPr="00E37A69" w:rsidRDefault="00330BE0" w:rsidP="00330BE0">
      <w:pPr>
        <w:rPr>
          <w:rFonts w:ascii="Century Gothic" w:hAnsi="Century Gothic" w:cs="Clother Light"/>
          <w:bCs/>
          <w:sz w:val="20"/>
          <w:szCs w:val="20"/>
        </w:rPr>
      </w:pPr>
      <w:r w:rsidRPr="00E37A69">
        <w:rPr>
          <w:rFonts w:ascii="Century Gothic" w:hAnsi="Century Gothic" w:cs="Clother Light"/>
          <w:bCs/>
          <w:sz w:val="20"/>
          <w:szCs w:val="20"/>
        </w:rPr>
        <w:t>Paola Maina | +39 347 6713167</w:t>
      </w:r>
    </w:p>
    <w:p w14:paraId="0205305C" w14:textId="77777777" w:rsidR="00330BE0" w:rsidRPr="00E37A69" w:rsidRDefault="00330BE0" w:rsidP="00330BE0">
      <w:pPr>
        <w:rPr>
          <w:rFonts w:ascii="Century Gothic" w:hAnsi="Century Gothic" w:cs="Clother Light"/>
          <w:bCs/>
          <w:sz w:val="20"/>
          <w:szCs w:val="20"/>
        </w:rPr>
      </w:pPr>
    </w:p>
    <w:p w14:paraId="1C1CF6CA" w14:textId="77777777" w:rsidR="00330BE0" w:rsidRPr="00E37A69" w:rsidRDefault="00330BE0" w:rsidP="00330BE0">
      <w:pPr>
        <w:rPr>
          <w:rFonts w:ascii="Century Gothic" w:hAnsi="Century Gothic" w:cs="Clother Light"/>
          <w:sz w:val="20"/>
          <w:szCs w:val="20"/>
        </w:rPr>
      </w:pPr>
    </w:p>
    <w:p w14:paraId="1E347429" w14:textId="77777777" w:rsidR="00330BE0" w:rsidRPr="00E37A69" w:rsidRDefault="00330BE0" w:rsidP="00330BE0">
      <w:pPr>
        <w:rPr>
          <w:rFonts w:ascii="Century Gothic" w:hAnsi="Century Gothic" w:cs="Clother Light"/>
          <w:b/>
          <w:sz w:val="20"/>
          <w:szCs w:val="20"/>
        </w:rPr>
      </w:pPr>
      <w:r w:rsidRPr="00E37A69">
        <w:rPr>
          <w:rFonts w:ascii="Century Gothic" w:hAnsi="Century Gothic" w:cs="Clother Light"/>
          <w:b/>
          <w:sz w:val="20"/>
          <w:szCs w:val="20"/>
        </w:rPr>
        <w:t>Informazioni su Apollo Tyres Ltd</w:t>
      </w:r>
    </w:p>
    <w:p w14:paraId="5D590C07" w14:textId="77777777" w:rsidR="00330BE0" w:rsidRPr="00E37A69" w:rsidRDefault="00330BE0" w:rsidP="00330BE0">
      <w:pPr>
        <w:rPr>
          <w:rFonts w:ascii="Century Gothic" w:hAnsi="Century Gothic" w:cs="Clother Light"/>
          <w:sz w:val="20"/>
          <w:szCs w:val="20"/>
        </w:rPr>
      </w:pPr>
      <w:r w:rsidRPr="00E37A69">
        <w:rPr>
          <w:rFonts w:ascii="Century Gothic" w:hAnsi="Century Gothic" w:cs="Clother Light"/>
          <w:bCs/>
          <w:sz w:val="20"/>
          <w:szCs w:val="20"/>
        </w:rPr>
        <w:t xml:space="preserve">Apollo Tyres (NL) B.V. progetta, produce e vende pneumatici di alta qualità per veicoli a due ruote, auto e veicoli commerciali, oltre a una vasta gamma di pneumatici per uso agricolo e </w:t>
      </w:r>
      <w:r w:rsidRPr="00E37A69">
        <w:rPr>
          <w:rFonts w:ascii="Century Gothic" w:hAnsi="Century Gothic" w:cs="Clother Light"/>
          <w:bCs/>
          <w:sz w:val="20"/>
          <w:szCs w:val="20"/>
        </w:rPr>
        <w:lastRenderedPageBreak/>
        <w:t xml:space="preserve">industriale nelle sue sedi in Europa e negli Stati Uniti. Apollo Tyres (NL) B.V. è parte di Apollo Tyres Ltd, azienda internazionale leader nella produzione di pneumatici con stabilimenti di produzione in India, Paesi Bassi e Ungheria. Apollo Tyres Ltd commercializza prodotti sotto due marchi globali, Apollo e Vredestein. I suoi prodotti sono disponibili in oltre </w:t>
      </w:r>
      <w:proofErr w:type="gramStart"/>
      <w:r w:rsidRPr="00E37A69">
        <w:rPr>
          <w:rFonts w:ascii="Century Gothic" w:hAnsi="Century Gothic" w:cs="Clother Light"/>
          <w:bCs/>
          <w:sz w:val="20"/>
          <w:szCs w:val="20"/>
        </w:rPr>
        <w:t>100</w:t>
      </w:r>
      <w:proofErr w:type="gramEnd"/>
      <w:r w:rsidRPr="00E37A69">
        <w:rPr>
          <w:rFonts w:ascii="Century Gothic" w:hAnsi="Century Gothic" w:cs="Clother Light"/>
          <w:bCs/>
          <w:sz w:val="20"/>
          <w:szCs w:val="20"/>
        </w:rPr>
        <w:t xml:space="preserve"> paesi tramite una vasta rete di rivenditori del marchio, esclusivi e multiprodotto.</w:t>
      </w:r>
    </w:p>
    <w:bookmarkEnd w:id="0"/>
    <w:p w14:paraId="3F872C2E" w14:textId="77777777" w:rsidR="00330BE0" w:rsidRPr="006E4690" w:rsidRDefault="00330BE0" w:rsidP="00330BE0">
      <w:pPr>
        <w:ind w:right="-144"/>
        <w:rPr>
          <w:rFonts w:ascii="Century Gothic" w:hAnsi="Century Gothic"/>
          <w:sz w:val="20"/>
          <w:szCs w:val="20"/>
        </w:rPr>
      </w:pPr>
    </w:p>
    <w:sectPr w:rsidR="00330BE0" w:rsidRPr="006E4690" w:rsidSect="00444B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BED61" w14:textId="77777777" w:rsidR="00CF1C02" w:rsidRDefault="00CF1C02" w:rsidP="005C5C2E">
      <w:r>
        <w:separator/>
      </w:r>
    </w:p>
  </w:endnote>
  <w:endnote w:type="continuationSeparator" w:id="0">
    <w:p w14:paraId="198CF3D1" w14:textId="77777777" w:rsidR="00CF1C02" w:rsidRDefault="00CF1C02" w:rsidP="005C5C2E">
      <w:r>
        <w:continuationSeparator/>
      </w:r>
    </w:p>
  </w:endnote>
  <w:endnote w:type="continuationNotice" w:id="1">
    <w:p w14:paraId="6DECE878" w14:textId="77777777" w:rsidR="00CF1C02" w:rsidRDefault="00CF1C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DokChampa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Light">
    <w:altName w:val="Arial"/>
    <w:charset w:val="00"/>
    <w:family w:val="swiss"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A7C9" w14:textId="571471DB" w:rsidR="00E93425" w:rsidRDefault="00E93425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660C463" wp14:editId="7D43EE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1393552047" name="Casella di tes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4A60A" w14:textId="73C27F02" w:rsidR="00E93425" w:rsidRPr="00E93425" w:rsidRDefault="00E93425" w:rsidP="00E9342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6"/>
                            </w:rPr>
                            <w:t>COMUNICAZIONE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0C46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AL" style="position:absolute;margin-left:0;margin-top:0;width:59.6pt;height:24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" filled="f" stroked="f">
              <v:textbox style="mso-fit-shape-to-text:t" inset="20pt,0,0,15pt">
                <w:txbxContent>
                  <w:p w14:paraId="19E4A60A" w14:textId="73C27F02" w:rsidR="00E93425" w:rsidRPr="00E93425" w:rsidRDefault="00E93425" w:rsidP="00E9342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000000"/>
                        <w:sz w:val="16"/>
                      </w:rPr>
                      <w:t>COMUNICAZIONE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879" w14:textId="6E564547" w:rsidR="005C5C2E" w:rsidRDefault="00E93425" w:rsidP="00A67621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EACB31E" wp14:editId="0DC06206">
              <wp:simplePos x="914400" y="9808029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1788376545" name="Casella di tes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CDB29" w14:textId="14ADA89E" w:rsidR="00E93425" w:rsidRPr="00E93425" w:rsidRDefault="00E93425" w:rsidP="00E9342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CB31E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AL" style="position:absolute;margin-left:0;margin-top:0;width:59.6pt;height:24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" filled="f" stroked="f">
              <v:textbox style="mso-fit-shape-to-text:t" inset="20pt,0,0,15pt">
                <w:txbxContent>
                  <w:p w14:paraId="693CDB29" w14:textId="14ADA89E" w:rsidR="00E93425" w:rsidRPr="00E93425" w:rsidRDefault="00E93425" w:rsidP="00E9342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5924C0C6" wp14:editId="416F5354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F96ADC2-8B5A-40EC-AE69-2D56E9EAFC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2FE746" w14:textId="77777777" w:rsidR="005C5C2E" w:rsidRDefault="005C5C2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9E9B" w14:textId="13E00F2F" w:rsidR="00E93425" w:rsidRDefault="00E93425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B34795" wp14:editId="5F47AF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897764011" name="Casella di tes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E76F7" w14:textId="3D66D44C" w:rsidR="00E93425" w:rsidRPr="00E93425" w:rsidRDefault="00E93425" w:rsidP="00E9342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6"/>
                            </w:rPr>
                            <w:t>COMUNICAZIONE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3479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AL" style="position:absolute;margin-left:0;margin-top:0;width:59.6pt;height:2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" filled="f" stroked="f">
              <v:textbox style="mso-fit-shape-to-text:t" inset="20pt,0,0,15pt">
                <w:txbxContent>
                  <w:p w14:paraId="7E3E76F7" w14:textId="3D66D44C" w:rsidR="00E93425" w:rsidRPr="00E93425" w:rsidRDefault="00E93425" w:rsidP="00E9342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000000"/>
                        <w:sz w:val="16"/>
                      </w:rPr>
                      <w:t>COMUNICAZIONE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7CA9" w14:textId="77777777" w:rsidR="00CF1C02" w:rsidRDefault="00CF1C02" w:rsidP="005C5C2E">
      <w:r>
        <w:separator/>
      </w:r>
    </w:p>
  </w:footnote>
  <w:footnote w:type="continuationSeparator" w:id="0">
    <w:p w14:paraId="75D2ADE8" w14:textId="77777777" w:rsidR="00CF1C02" w:rsidRDefault="00CF1C02" w:rsidP="005C5C2E">
      <w:r>
        <w:continuationSeparator/>
      </w:r>
    </w:p>
  </w:footnote>
  <w:footnote w:type="continuationNotice" w:id="1">
    <w:p w14:paraId="30BA5AF9" w14:textId="77777777" w:rsidR="00CF1C02" w:rsidRDefault="00CF1C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E10A" w14:textId="77777777" w:rsidR="00CF7E91" w:rsidRDefault="00CF7E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F564" w14:textId="055C6593" w:rsidR="005C5C2E" w:rsidRDefault="005C5C2E" w:rsidP="00A67621">
    <w:pPr>
      <w:pStyle w:val="Intestazione"/>
      <w:ind w:left="-284"/>
      <w:rPr>
        <w:rFonts w:ascii="Century Gothic" w:hAnsi="Century Gothic"/>
        <w:b/>
        <w:u w:val="single"/>
      </w:rPr>
    </w:pPr>
    <w:r>
      <w:rPr>
        <w:noProof/>
      </w:rPr>
      <w:drawing>
        <wp:inline distT="0" distB="0" distL="0" distR="0" wp14:anchorId="7E7FC94B" wp14:editId="42411210">
          <wp:extent cx="1967324" cy="720000"/>
          <wp:effectExtent l="0" t="0" r="0" b="4445"/>
          <wp:docPr id="9" name="Picture 9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DFFBBE8-C699-445A-A085-0A7A5647C6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entury Gothic" w:hAnsi="Century Gothic"/>
        <w:b/>
        <w:u w:val="single"/>
      </w:rPr>
      <w:t>Comunicato stampa</w:t>
    </w:r>
  </w:p>
  <w:p w14:paraId="13203154" w14:textId="77777777" w:rsidR="00D5668F" w:rsidRDefault="00D5668F" w:rsidP="00A67621">
    <w:pPr>
      <w:pStyle w:val="Intestazione"/>
      <w:ind w:left="-284"/>
      <w:rPr>
        <w:rFonts w:ascii="Century Gothic" w:hAnsi="Century Gothic"/>
        <w:b/>
        <w:bCs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0C96" w14:textId="77777777" w:rsidR="00CF7E91" w:rsidRDefault="00CF7E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6CA"/>
    <w:multiLevelType w:val="hybridMultilevel"/>
    <w:tmpl w:val="09707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641CC"/>
    <w:multiLevelType w:val="hybridMultilevel"/>
    <w:tmpl w:val="DC16D716"/>
    <w:lvl w:ilvl="0" w:tplc="23F4CE90">
      <w:start w:val="1"/>
      <w:numFmt w:val="bullet"/>
      <w:lvlText w:val="•"/>
      <w:lvlJc w:val="left"/>
      <w:pPr>
        <w:ind w:left="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00E2E16">
      <w:start w:val="1"/>
      <w:numFmt w:val="bullet"/>
      <w:lvlText w:val="o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5AEF0EE">
      <w:start w:val="1"/>
      <w:numFmt w:val="bullet"/>
      <w:lvlText w:val="▪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16E8D62">
      <w:start w:val="1"/>
      <w:numFmt w:val="bullet"/>
      <w:lvlText w:val="•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406C6C0">
      <w:start w:val="1"/>
      <w:numFmt w:val="bullet"/>
      <w:lvlText w:val="o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585540">
      <w:start w:val="1"/>
      <w:numFmt w:val="bullet"/>
      <w:lvlText w:val="▪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8A01F84">
      <w:start w:val="1"/>
      <w:numFmt w:val="bullet"/>
      <w:lvlText w:val="•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03EC3D4">
      <w:start w:val="1"/>
      <w:numFmt w:val="bullet"/>
      <w:lvlText w:val="o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546DF4E">
      <w:start w:val="1"/>
      <w:numFmt w:val="bullet"/>
      <w:lvlText w:val="▪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852698"/>
    <w:multiLevelType w:val="hybridMultilevel"/>
    <w:tmpl w:val="A7420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E59FD"/>
    <w:multiLevelType w:val="hybridMultilevel"/>
    <w:tmpl w:val="ED66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A25E2"/>
    <w:multiLevelType w:val="hybridMultilevel"/>
    <w:tmpl w:val="ECA87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188191">
    <w:abstractNumId w:val="4"/>
  </w:num>
  <w:num w:numId="2" w16cid:durableId="2023168338">
    <w:abstractNumId w:val="0"/>
  </w:num>
  <w:num w:numId="3" w16cid:durableId="786317243">
    <w:abstractNumId w:val="3"/>
  </w:num>
  <w:num w:numId="4" w16cid:durableId="402263415">
    <w:abstractNumId w:val="2"/>
  </w:num>
  <w:num w:numId="5" w16cid:durableId="117888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CB8"/>
    <w:rsid w:val="000016FC"/>
    <w:rsid w:val="00001AFB"/>
    <w:rsid w:val="00001F7B"/>
    <w:rsid w:val="00001FF0"/>
    <w:rsid w:val="0000218F"/>
    <w:rsid w:val="000026EE"/>
    <w:rsid w:val="00002B9B"/>
    <w:rsid w:val="00002FDB"/>
    <w:rsid w:val="00004582"/>
    <w:rsid w:val="000047C7"/>
    <w:rsid w:val="000063AA"/>
    <w:rsid w:val="00006736"/>
    <w:rsid w:val="000074C4"/>
    <w:rsid w:val="00007ACA"/>
    <w:rsid w:val="00011A99"/>
    <w:rsid w:val="00011D52"/>
    <w:rsid w:val="00012301"/>
    <w:rsid w:val="00012FE2"/>
    <w:rsid w:val="00014066"/>
    <w:rsid w:val="000142D1"/>
    <w:rsid w:val="0001498F"/>
    <w:rsid w:val="00014AE9"/>
    <w:rsid w:val="00015999"/>
    <w:rsid w:val="00016D23"/>
    <w:rsid w:val="000212D1"/>
    <w:rsid w:val="00022487"/>
    <w:rsid w:val="0002248E"/>
    <w:rsid w:val="00023141"/>
    <w:rsid w:val="0002382E"/>
    <w:rsid w:val="000238DE"/>
    <w:rsid w:val="00023C61"/>
    <w:rsid w:val="0002428D"/>
    <w:rsid w:val="00026492"/>
    <w:rsid w:val="00026A0E"/>
    <w:rsid w:val="00026A4C"/>
    <w:rsid w:val="00026B01"/>
    <w:rsid w:val="00027956"/>
    <w:rsid w:val="00031D46"/>
    <w:rsid w:val="0003306C"/>
    <w:rsid w:val="000335AB"/>
    <w:rsid w:val="000336BA"/>
    <w:rsid w:val="00036395"/>
    <w:rsid w:val="000368E2"/>
    <w:rsid w:val="00037E48"/>
    <w:rsid w:val="0004089F"/>
    <w:rsid w:val="00041788"/>
    <w:rsid w:val="00041DD2"/>
    <w:rsid w:val="0004211C"/>
    <w:rsid w:val="00042A25"/>
    <w:rsid w:val="00043198"/>
    <w:rsid w:val="000431F1"/>
    <w:rsid w:val="00044D79"/>
    <w:rsid w:val="00047634"/>
    <w:rsid w:val="00047DD1"/>
    <w:rsid w:val="00047E1B"/>
    <w:rsid w:val="00050903"/>
    <w:rsid w:val="00051C0D"/>
    <w:rsid w:val="00051C3F"/>
    <w:rsid w:val="00051CC8"/>
    <w:rsid w:val="00052172"/>
    <w:rsid w:val="000529B5"/>
    <w:rsid w:val="00054FCB"/>
    <w:rsid w:val="000551BB"/>
    <w:rsid w:val="00055ACD"/>
    <w:rsid w:val="00055E3F"/>
    <w:rsid w:val="000564CC"/>
    <w:rsid w:val="00056B9F"/>
    <w:rsid w:val="000570E7"/>
    <w:rsid w:val="00057327"/>
    <w:rsid w:val="00057E1B"/>
    <w:rsid w:val="00060A52"/>
    <w:rsid w:val="00061036"/>
    <w:rsid w:val="00061606"/>
    <w:rsid w:val="00062014"/>
    <w:rsid w:val="0006416B"/>
    <w:rsid w:val="00065082"/>
    <w:rsid w:val="000651A3"/>
    <w:rsid w:val="0006570E"/>
    <w:rsid w:val="0006591B"/>
    <w:rsid w:val="00065A17"/>
    <w:rsid w:val="00065EDD"/>
    <w:rsid w:val="00065F41"/>
    <w:rsid w:val="000663FC"/>
    <w:rsid w:val="00066FA2"/>
    <w:rsid w:val="00066FAE"/>
    <w:rsid w:val="0006713B"/>
    <w:rsid w:val="00067C5A"/>
    <w:rsid w:val="00067E8A"/>
    <w:rsid w:val="00070168"/>
    <w:rsid w:val="00070C85"/>
    <w:rsid w:val="00071256"/>
    <w:rsid w:val="000713A9"/>
    <w:rsid w:val="0007149A"/>
    <w:rsid w:val="00071BEE"/>
    <w:rsid w:val="00071EF7"/>
    <w:rsid w:val="00073209"/>
    <w:rsid w:val="000736D6"/>
    <w:rsid w:val="00073B60"/>
    <w:rsid w:val="00073E79"/>
    <w:rsid w:val="00073FE0"/>
    <w:rsid w:val="00074506"/>
    <w:rsid w:val="0007481C"/>
    <w:rsid w:val="00075771"/>
    <w:rsid w:val="00075B36"/>
    <w:rsid w:val="00075C5E"/>
    <w:rsid w:val="00076955"/>
    <w:rsid w:val="00076CEE"/>
    <w:rsid w:val="0007712C"/>
    <w:rsid w:val="00077E69"/>
    <w:rsid w:val="00080A2F"/>
    <w:rsid w:val="00081317"/>
    <w:rsid w:val="000814B4"/>
    <w:rsid w:val="00082082"/>
    <w:rsid w:val="00083B90"/>
    <w:rsid w:val="000841E7"/>
    <w:rsid w:val="00084203"/>
    <w:rsid w:val="00084449"/>
    <w:rsid w:val="00084DAB"/>
    <w:rsid w:val="000856EC"/>
    <w:rsid w:val="00086EA0"/>
    <w:rsid w:val="00086EB8"/>
    <w:rsid w:val="00087F74"/>
    <w:rsid w:val="000903D1"/>
    <w:rsid w:val="0009129C"/>
    <w:rsid w:val="0009224C"/>
    <w:rsid w:val="0009337E"/>
    <w:rsid w:val="0009344C"/>
    <w:rsid w:val="00095876"/>
    <w:rsid w:val="00095A4F"/>
    <w:rsid w:val="00095F84"/>
    <w:rsid w:val="00096C64"/>
    <w:rsid w:val="00097574"/>
    <w:rsid w:val="00097C4B"/>
    <w:rsid w:val="000A01B1"/>
    <w:rsid w:val="000A4AAC"/>
    <w:rsid w:val="000A57D5"/>
    <w:rsid w:val="000A5C19"/>
    <w:rsid w:val="000A799B"/>
    <w:rsid w:val="000A7B4F"/>
    <w:rsid w:val="000B0B36"/>
    <w:rsid w:val="000B10F8"/>
    <w:rsid w:val="000B158E"/>
    <w:rsid w:val="000B2D3D"/>
    <w:rsid w:val="000B4351"/>
    <w:rsid w:val="000B4B47"/>
    <w:rsid w:val="000B57F5"/>
    <w:rsid w:val="000B6482"/>
    <w:rsid w:val="000B7F1F"/>
    <w:rsid w:val="000C0C77"/>
    <w:rsid w:val="000C14D5"/>
    <w:rsid w:val="000C23F9"/>
    <w:rsid w:val="000C250A"/>
    <w:rsid w:val="000C3796"/>
    <w:rsid w:val="000C4C7B"/>
    <w:rsid w:val="000C4F7E"/>
    <w:rsid w:val="000C5A8A"/>
    <w:rsid w:val="000C6171"/>
    <w:rsid w:val="000C70D3"/>
    <w:rsid w:val="000C7948"/>
    <w:rsid w:val="000C7FFC"/>
    <w:rsid w:val="000D3B95"/>
    <w:rsid w:val="000D42DD"/>
    <w:rsid w:val="000D4556"/>
    <w:rsid w:val="000D4816"/>
    <w:rsid w:val="000D4953"/>
    <w:rsid w:val="000D4990"/>
    <w:rsid w:val="000D5146"/>
    <w:rsid w:val="000D59AD"/>
    <w:rsid w:val="000D7C28"/>
    <w:rsid w:val="000D7EB0"/>
    <w:rsid w:val="000E0023"/>
    <w:rsid w:val="000E0046"/>
    <w:rsid w:val="000E02AA"/>
    <w:rsid w:val="000E08CC"/>
    <w:rsid w:val="000E0B76"/>
    <w:rsid w:val="000E14BB"/>
    <w:rsid w:val="000E162A"/>
    <w:rsid w:val="000E1BDA"/>
    <w:rsid w:val="000E2F62"/>
    <w:rsid w:val="000E36D6"/>
    <w:rsid w:val="000E4BB3"/>
    <w:rsid w:val="000E50FF"/>
    <w:rsid w:val="000E554E"/>
    <w:rsid w:val="000E60AD"/>
    <w:rsid w:val="000E60D6"/>
    <w:rsid w:val="000E64C9"/>
    <w:rsid w:val="000E6A98"/>
    <w:rsid w:val="000E6E3A"/>
    <w:rsid w:val="000E741A"/>
    <w:rsid w:val="000E7E80"/>
    <w:rsid w:val="000F0712"/>
    <w:rsid w:val="000F0D32"/>
    <w:rsid w:val="000F1846"/>
    <w:rsid w:val="000F187D"/>
    <w:rsid w:val="000F1E38"/>
    <w:rsid w:val="000F28B1"/>
    <w:rsid w:val="000F2953"/>
    <w:rsid w:val="000F3329"/>
    <w:rsid w:val="000F41D7"/>
    <w:rsid w:val="000F50F1"/>
    <w:rsid w:val="000F54F6"/>
    <w:rsid w:val="000F5701"/>
    <w:rsid w:val="000F600E"/>
    <w:rsid w:val="000F6B74"/>
    <w:rsid w:val="000F7036"/>
    <w:rsid w:val="000F71B2"/>
    <w:rsid w:val="0010063E"/>
    <w:rsid w:val="00100AD3"/>
    <w:rsid w:val="001019F6"/>
    <w:rsid w:val="00101C84"/>
    <w:rsid w:val="00102332"/>
    <w:rsid w:val="00102446"/>
    <w:rsid w:val="00102C65"/>
    <w:rsid w:val="00103666"/>
    <w:rsid w:val="00104A62"/>
    <w:rsid w:val="00104D8D"/>
    <w:rsid w:val="001062FB"/>
    <w:rsid w:val="001063E6"/>
    <w:rsid w:val="00106D17"/>
    <w:rsid w:val="001103BC"/>
    <w:rsid w:val="00110780"/>
    <w:rsid w:val="001114F0"/>
    <w:rsid w:val="0011198F"/>
    <w:rsid w:val="00111CC8"/>
    <w:rsid w:val="00113EA3"/>
    <w:rsid w:val="00113EF3"/>
    <w:rsid w:val="001154BC"/>
    <w:rsid w:val="0011598B"/>
    <w:rsid w:val="00115E24"/>
    <w:rsid w:val="0011756C"/>
    <w:rsid w:val="0012089D"/>
    <w:rsid w:val="001209FE"/>
    <w:rsid w:val="00120D93"/>
    <w:rsid w:val="0012160B"/>
    <w:rsid w:val="00121F83"/>
    <w:rsid w:val="0012484E"/>
    <w:rsid w:val="00124C03"/>
    <w:rsid w:val="00125DCF"/>
    <w:rsid w:val="001272D9"/>
    <w:rsid w:val="00127763"/>
    <w:rsid w:val="00130A96"/>
    <w:rsid w:val="0013177B"/>
    <w:rsid w:val="00131F16"/>
    <w:rsid w:val="00132988"/>
    <w:rsid w:val="00133170"/>
    <w:rsid w:val="00133765"/>
    <w:rsid w:val="00134774"/>
    <w:rsid w:val="00134F1C"/>
    <w:rsid w:val="00135460"/>
    <w:rsid w:val="00135CDB"/>
    <w:rsid w:val="001365D4"/>
    <w:rsid w:val="00136EFC"/>
    <w:rsid w:val="00137568"/>
    <w:rsid w:val="001377E4"/>
    <w:rsid w:val="00140597"/>
    <w:rsid w:val="00140A13"/>
    <w:rsid w:val="001421D2"/>
    <w:rsid w:val="00144CA2"/>
    <w:rsid w:val="00145254"/>
    <w:rsid w:val="00145A1B"/>
    <w:rsid w:val="00145FE7"/>
    <w:rsid w:val="00146D7B"/>
    <w:rsid w:val="00146FD1"/>
    <w:rsid w:val="00147944"/>
    <w:rsid w:val="00147E3E"/>
    <w:rsid w:val="00150788"/>
    <w:rsid w:val="00150D4A"/>
    <w:rsid w:val="0015113F"/>
    <w:rsid w:val="00151218"/>
    <w:rsid w:val="00151D0F"/>
    <w:rsid w:val="001521B1"/>
    <w:rsid w:val="00152778"/>
    <w:rsid w:val="0015305F"/>
    <w:rsid w:val="00153DC3"/>
    <w:rsid w:val="00153E44"/>
    <w:rsid w:val="0015421E"/>
    <w:rsid w:val="00154916"/>
    <w:rsid w:val="0015563E"/>
    <w:rsid w:val="00155B53"/>
    <w:rsid w:val="00155F10"/>
    <w:rsid w:val="00160859"/>
    <w:rsid w:val="00160CD9"/>
    <w:rsid w:val="001616F7"/>
    <w:rsid w:val="00161A33"/>
    <w:rsid w:val="001621BF"/>
    <w:rsid w:val="0016273E"/>
    <w:rsid w:val="00162D15"/>
    <w:rsid w:val="001633A0"/>
    <w:rsid w:val="00164649"/>
    <w:rsid w:val="001646FB"/>
    <w:rsid w:val="00164A71"/>
    <w:rsid w:val="00164BD2"/>
    <w:rsid w:val="00164F82"/>
    <w:rsid w:val="00165171"/>
    <w:rsid w:val="0016610F"/>
    <w:rsid w:val="0016617A"/>
    <w:rsid w:val="00167327"/>
    <w:rsid w:val="0016781B"/>
    <w:rsid w:val="0016787A"/>
    <w:rsid w:val="001707F7"/>
    <w:rsid w:val="001715BB"/>
    <w:rsid w:val="00172189"/>
    <w:rsid w:val="0017263F"/>
    <w:rsid w:val="00173C00"/>
    <w:rsid w:val="00173EC7"/>
    <w:rsid w:val="00174C2F"/>
    <w:rsid w:val="00174CE8"/>
    <w:rsid w:val="00177167"/>
    <w:rsid w:val="001771DE"/>
    <w:rsid w:val="00180030"/>
    <w:rsid w:val="00180838"/>
    <w:rsid w:val="00180EE8"/>
    <w:rsid w:val="0018249D"/>
    <w:rsid w:val="001840BC"/>
    <w:rsid w:val="00185ACA"/>
    <w:rsid w:val="00185B61"/>
    <w:rsid w:val="00185BC0"/>
    <w:rsid w:val="001867F4"/>
    <w:rsid w:val="00191627"/>
    <w:rsid w:val="00191EDE"/>
    <w:rsid w:val="0019248A"/>
    <w:rsid w:val="0019303E"/>
    <w:rsid w:val="00193129"/>
    <w:rsid w:val="0019312F"/>
    <w:rsid w:val="001936DA"/>
    <w:rsid w:val="00193733"/>
    <w:rsid w:val="00193D7D"/>
    <w:rsid w:val="0019418F"/>
    <w:rsid w:val="0019472D"/>
    <w:rsid w:val="00194B19"/>
    <w:rsid w:val="001954FD"/>
    <w:rsid w:val="00195D90"/>
    <w:rsid w:val="00195EBE"/>
    <w:rsid w:val="0019759D"/>
    <w:rsid w:val="00197CCA"/>
    <w:rsid w:val="00197D71"/>
    <w:rsid w:val="001A036B"/>
    <w:rsid w:val="001A04A6"/>
    <w:rsid w:val="001A07F4"/>
    <w:rsid w:val="001A1ECB"/>
    <w:rsid w:val="001A20E2"/>
    <w:rsid w:val="001A2F63"/>
    <w:rsid w:val="001A378E"/>
    <w:rsid w:val="001A43F2"/>
    <w:rsid w:val="001A5BB6"/>
    <w:rsid w:val="001A61C4"/>
    <w:rsid w:val="001A6D92"/>
    <w:rsid w:val="001A7529"/>
    <w:rsid w:val="001A76BC"/>
    <w:rsid w:val="001B0658"/>
    <w:rsid w:val="001B088D"/>
    <w:rsid w:val="001B1360"/>
    <w:rsid w:val="001B2DEC"/>
    <w:rsid w:val="001B3A4E"/>
    <w:rsid w:val="001B4270"/>
    <w:rsid w:val="001B440F"/>
    <w:rsid w:val="001B46BC"/>
    <w:rsid w:val="001B59FD"/>
    <w:rsid w:val="001B6105"/>
    <w:rsid w:val="001B6170"/>
    <w:rsid w:val="001B66C9"/>
    <w:rsid w:val="001B732A"/>
    <w:rsid w:val="001B7ED8"/>
    <w:rsid w:val="001C02DA"/>
    <w:rsid w:val="001C068D"/>
    <w:rsid w:val="001C15A0"/>
    <w:rsid w:val="001C1B03"/>
    <w:rsid w:val="001C3198"/>
    <w:rsid w:val="001C39E8"/>
    <w:rsid w:val="001C5C14"/>
    <w:rsid w:val="001C5D63"/>
    <w:rsid w:val="001C655A"/>
    <w:rsid w:val="001D020A"/>
    <w:rsid w:val="001D0B45"/>
    <w:rsid w:val="001D1267"/>
    <w:rsid w:val="001D1310"/>
    <w:rsid w:val="001D14DE"/>
    <w:rsid w:val="001D2849"/>
    <w:rsid w:val="001D3397"/>
    <w:rsid w:val="001D34B1"/>
    <w:rsid w:val="001D3A2B"/>
    <w:rsid w:val="001D41AB"/>
    <w:rsid w:val="001D4CE5"/>
    <w:rsid w:val="001D4D6C"/>
    <w:rsid w:val="001D7175"/>
    <w:rsid w:val="001E0048"/>
    <w:rsid w:val="001E1610"/>
    <w:rsid w:val="001E27CF"/>
    <w:rsid w:val="001E370C"/>
    <w:rsid w:val="001E3848"/>
    <w:rsid w:val="001E3C43"/>
    <w:rsid w:val="001E524A"/>
    <w:rsid w:val="001E5380"/>
    <w:rsid w:val="001E5808"/>
    <w:rsid w:val="001E69F7"/>
    <w:rsid w:val="001E6B74"/>
    <w:rsid w:val="001E7276"/>
    <w:rsid w:val="001E78CD"/>
    <w:rsid w:val="001E7C91"/>
    <w:rsid w:val="001F058B"/>
    <w:rsid w:val="001F1B89"/>
    <w:rsid w:val="001F1C3C"/>
    <w:rsid w:val="001F1CEF"/>
    <w:rsid w:val="001F1D5D"/>
    <w:rsid w:val="001F2BC9"/>
    <w:rsid w:val="001F2C5C"/>
    <w:rsid w:val="001F4970"/>
    <w:rsid w:val="001F4AAA"/>
    <w:rsid w:val="001F51C6"/>
    <w:rsid w:val="001F6A02"/>
    <w:rsid w:val="001F7243"/>
    <w:rsid w:val="002010B7"/>
    <w:rsid w:val="002011D3"/>
    <w:rsid w:val="00201632"/>
    <w:rsid w:val="0020187D"/>
    <w:rsid w:val="0020390C"/>
    <w:rsid w:val="002045E5"/>
    <w:rsid w:val="00204AE4"/>
    <w:rsid w:val="00204F64"/>
    <w:rsid w:val="00205396"/>
    <w:rsid w:val="00205C7C"/>
    <w:rsid w:val="00205CD8"/>
    <w:rsid w:val="00207A85"/>
    <w:rsid w:val="002108A8"/>
    <w:rsid w:val="00212920"/>
    <w:rsid w:val="002130D5"/>
    <w:rsid w:val="002132A6"/>
    <w:rsid w:val="00214C53"/>
    <w:rsid w:val="00215076"/>
    <w:rsid w:val="00215553"/>
    <w:rsid w:val="00215DC9"/>
    <w:rsid w:val="002163C8"/>
    <w:rsid w:val="00217713"/>
    <w:rsid w:val="002208C4"/>
    <w:rsid w:val="00220BFD"/>
    <w:rsid w:val="002216B7"/>
    <w:rsid w:val="002227BB"/>
    <w:rsid w:val="00222F43"/>
    <w:rsid w:val="00224A59"/>
    <w:rsid w:val="00225074"/>
    <w:rsid w:val="0022517E"/>
    <w:rsid w:val="002253FF"/>
    <w:rsid w:val="002255F7"/>
    <w:rsid w:val="00225BF4"/>
    <w:rsid w:val="00226235"/>
    <w:rsid w:val="00226B5E"/>
    <w:rsid w:val="002271CA"/>
    <w:rsid w:val="002300E6"/>
    <w:rsid w:val="00230C04"/>
    <w:rsid w:val="00232770"/>
    <w:rsid w:val="002327AC"/>
    <w:rsid w:val="00234A00"/>
    <w:rsid w:val="00235D06"/>
    <w:rsid w:val="0023662A"/>
    <w:rsid w:val="00236655"/>
    <w:rsid w:val="00236CBE"/>
    <w:rsid w:val="00236DCC"/>
    <w:rsid w:val="0023738B"/>
    <w:rsid w:val="00237C13"/>
    <w:rsid w:val="002402B5"/>
    <w:rsid w:val="00241105"/>
    <w:rsid w:val="00241186"/>
    <w:rsid w:val="0024125A"/>
    <w:rsid w:val="0024178B"/>
    <w:rsid w:val="002419E8"/>
    <w:rsid w:val="00241EF1"/>
    <w:rsid w:val="00242421"/>
    <w:rsid w:val="002426C5"/>
    <w:rsid w:val="00242D54"/>
    <w:rsid w:val="00243852"/>
    <w:rsid w:val="00244013"/>
    <w:rsid w:val="0024466D"/>
    <w:rsid w:val="00244D56"/>
    <w:rsid w:val="0024567B"/>
    <w:rsid w:val="002472A2"/>
    <w:rsid w:val="00247831"/>
    <w:rsid w:val="00247BB1"/>
    <w:rsid w:val="00247DBE"/>
    <w:rsid w:val="00250A03"/>
    <w:rsid w:val="0025103E"/>
    <w:rsid w:val="00252E4B"/>
    <w:rsid w:val="00253384"/>
    <w:rsid w:val="00253B82"/>
    <w:rsid w:val="0025430E"/>
    <w:rsid w:val="0025450C"/>
    <w:rsid w:val="00254697"/>
    <w:rsid w:val="00254D3C"/>
    <w:rsid w:val="00256689"/>
    <w:rsid w:val="00257128"/>
    <w:rsid w:val="0025771A"/>
    <w:rsid w:val="00257F01"/>
    <w:rsid w:val="00260FDA"/>
    <w:rsid w:val="00261F3A"/>
    <w:rsid w:val="002621B2"/>
    <w:rsid w:val="00263F42"/>
    <w:rsid w:val="002656F7"/>
    <w:rsid w:val="00265B71"/>
    <w:rsid w:val="00265CED"/>
    <w:rsid w:val="002664E8"/>
    <w:rsid w:val="002666A1"/>
    <w:rsid w:val="0026672C"/>
    <w:rsid w:val="00266D29"/>
    <w:rsid w:val="00266DFB"/>
    <w:rsid w:val="00267228"/>
    <w:rsid w:val="002674B0"/>
    <w:rsid w:val="00267FCB"/>
    <w:rsid w:val="0027110D"/>
    <w:rsid w:val="00271DFB"/>
    <w:rsid w:val="00272D15"/>
    <w:rsid w:val="00274B95"/>
    <w:rsid w:val="0027549C"/>
    <w:rsid w:val="00275AFE"/>
    <w:rsid w:val="00275B21"/>
    <w:rsid w:val="00275E52"/>
    <w:rsid w:val="002762B6"/>
    <w:rsid w:val="00276D05"/>
    <w:rsid w:val="002774CE"/>
    <w:rsid w:val="002802B1"/>
    <w:rsid w:val="00280328"/>
    <w:rsid w:val="002804CF"/>
    <w:rsid w:val="0028140C"/>
    <w:rsid w:val="0028160E"/>
    <w:rsid w:val="002817B5"/>
    <w:rsid w:val="0028470F"/>
    <w:rsid w:val="00284F58"/>
    <w:rsid w:val="00285B0E"/>
    <w:rsid w:val="00286A93"/>
    <w:rsid w:val="00287757"/>
    <w:rsid w:val="0028791B"/>
    <w:rsid w:val="00287949"/>
    <w:rsid w:val="002902F4"/>
    <w:rsid w:val="0029079A"/>
    <w:rsid w:val="00290C12"/>
    <w:rsid w:val="00290EDC"/>
    <w:rsid w:val="00291A47"/>
    <w:rsid w:val="00292792"/>
    <w:rsid w:val="00292D69"/>
    <w:rsid w:val="002930FF"/>
    <w:rsid w:val="0029372E"/>
    <w:rsid w:val="00294C0A"/>
    <w:rsid w:val="00296EFA"/>
    <w:rsid w:val="00297076"/>
    <w:rsid w:val="00297122"/>
    <w:rsid w:val="0029742F"/>
    <w:rsid w:val="00297EFF"/>
    <w:rsid w:val="002A0549"/>
    <w:rsid w:val="002A0642"/>
    <w:rsid w:val="002A1663"/>
    <w:rsid w:val="002A1D4F"/>
    <w:rsid w:val="002A1FD8"/>
    <w:rsid w:val="002A37E3"/>
    <w:rsid w:val="002A3FD1"/>
    <w:rsid w:val="002A41E4"/>
    <w:rsid w:val="002A43EC"/>
    <w:rsid w:val="002A4404"/>
    <w:rsid w:val="002A4A77"/>
    <w:rsid w:val="002A4CA1"/>
    <w:rsid w:val="002A4FCC"/>
    <w:rsid w:val="002A5123"/>
    <w:rsid w:val="002A5511"/>
    <w:rsid w:val="002A5645"/>
    <w:rsid w:val="002A5C3D"/>
    <w:rsid w:val="002A5D6A"/>
    <w:rsid w:val="002A69BE"/>
    <w:rsid w:val="002A766E"/>
    <w:rsid w:val="002B0747"/>
    <w:rsid w:val="002B1206"/>
    <w:rsid w:val="002B278F"/>
    <w:rsid w:val="002B2B1B"/>
    <w:rsid w:val="002B2B98"/>
    <w:rsid w:val="002B3817"/>
    <w:rsid w:val="002B4AC3"/>
    <w:rsid w:val="002B555B"/>
    <w:rsid w:val="002B5F9F"/>
    <w:rsid w:val="002B63D8"/>
    <w:rsid w:val="002B7062"/>
    <w:rsid w:val="002B7D93"/>
    <w:rsid w:val="002C0748"/>
    <w:rsid w:val="002C11E5"/>
    <w:rsid w:val="002C140D"/>
    <w:rsid w:val="002C1695"/>
    <w:rsid w:val="002C2966"/>
    <w:rsid w:val="002C2CEF"/>
    <w:rsid w:val="002C5864"/>
    <w:rsid w:val="002C6721"/>
    <w:rsid w:val="002C6D68"/>
    <w:rsid w:val="002C73F7"/>
    <w:rsid w:val="002D00AD"/>
    <w:rsid w:val="002D073A"/>
    <w:rsid w:val="002D0D46"/>
    <w:rsid w:val="002D0D58"/>
    <w:rsid w:val="002D1397"/>
    <w:rsid w:val="002D2CB0"/>
    <w:rsid w:val="002D3477"/>
    <w:rsid w:val="002D41AF"/>
    <w:rsid w:val="002D46C2"/>
    <w:rsid w:val="002D5AEE"/>
    <w:rsid w:val="002D6310"/>
    <w:rsid w:val="002D6D5C"/>
    <w:rsid w:val="002D71AB"/>
    <w:rsid w:val="002D74C6"/>
    <w:rsid w:val="002D75C0"/>
    <w:rsid w:val="002D7812"/>
    <w:rsid w:val="002E097B"/>
    <w:rsid w:val="002E3191"/>
    <w:rsid w:val="002E337F"/>
    <w:rsid w:val="002E33E8"/>
    <w:rsid w:val="002E443E"/>
    <w:rsid w:val="002E4F2E"/>
    <w:rsid w:val="002E5011"/>
    <w:rsid w:val="002E503E"/>
    <w:rsid w:val="002E59D1"/>
    <w:rsid w:val="002E69BF"/>
    <w:rsid w:val="002E7B89"/>
    <w:rsid w:val="002F08C5"/>
    <w:rsid w:val="002F29ED"/>
    <w:rsid w:val="002F2D66"/>
    <w:rsid w:val="002F2E7A"/>
    <w:rsid w:val="002F39C5"/>
    <w:rsid w:val="002F3EF0"/>
    <w:rsid w:val="002F4522"/>
    <w:rsid w:val="002F4A32"/>
    <w:rsid w:val="002F4F74"/>
    <w:rsid w:val="002F57C7"/>
    <w:rsid w:val="002F5AF0"/>
    <w:rsid w:val="002F70D0"/>
    <w:rsid w:val="002F77C1"/>
    <w:rsid w:val="003004E8"/>
    <w:rsid w:val="00300D5A"/>
    <w:rsid w:val="003021F9"/>
    <w:rsid w:val="003028A3"/>
    <w:rsid w:val="00302C46"/>
    <w:rsid w:val="0030300D"/>
    <w:rsid w:val="00303230"/>
    <w:rsid w:val="00303BC4"/>
    <w:rsid w:val="00304B8E"/>
    <w:rsid w:val="00304FAA"/>
    <w:rsid w:val="003053EF"/>
    <w:rsid w:val="003057CA"/>
    <w:rsid w:val="00305D48"/>
    <w:rsid w:val="00305D65"/>
    <w:rsid w:val="0030721E"/>
    <w:rsid w:val="003074F0"/>
    <w:rsid w:val="00307EF1"/>
    <w:rsid w:val="00310279"/>
    <w:rsid w:val="00310375"/>
    <w:rsid w:val="00310720"/>
    <w:rsid w:val="0031171E"/>
    <w:rsid w:val="00311BF3"/>
    <w:rsid w:val="003123A1"/>
    <w:rsid w:val="00312BA1"/>
    <w:rsid w:val="003130AA"/>
    <w:rsid w:val="00313458"/>
    <w:rsid w:val="0031352D"/>
    <w:rsid w:val="00314684"/>
    <w:rsid w:val="003151B0"/>
    <w:rsid w:val="00315C7D"/>
    <w:rsid w:val="00315F10"/>
    <w:rsid w:val="003162AB"/>
    <w:rsid w:val="00316C7B"/>
    <w:rsid w:val="00317708"/>
    <w:rsid w:val="00317856"/>
    <w:rsid w:val="003179B3"/>
    <w:rsid w:val="00317D81"/>
    <w:rsid w:val="00321469"/>
    <w:rsid w:val="0032239D"/>
    <w:rsid w:val="00322917"/>
    <w:rsid w:val="00324652"/>
    <w:rsid w:val="003246DF"/>
    <w:rsid w:val="00324DE1"/>
    <w:rsid w:val="0032506C"/>
    <w:rsid w:val="003254B2"/>
    <w:rsid w:val="00326634"/>
    <w:rsid w:val="003269F8"/>
    <w:rsid w:val="003276AF"/>
    <w:rsid w:val="0032777D"/>
    <w:rsid w:val="00327939"/>
    <w:rsid w:val="00330682"/>
    <w:rsid w:val="00330BE0"/>
    <w:rsid w:val="00331D83"/>
    <w:rsid w:val="00332640"/>
    <w:rsid w:val="003327A6"/>
    <w:rsid w:val="00332DA1"/>
    <w:rsid w:val="00332E71"/>
    <w:rsid w:val="003334FA"/>
    <w:rsid w:val="0033377D"/>
    <w:rsid w:val="00333D51"/>
    <w:rsid w:val="00333E92"/>
    <w:rsid w:val="003350D4"/>
    <w:rsid w:val="0033592C"/>
    <w:rsid w:val="00335BBC"/>
    <w:rsid w:val="00335BDF"/>
    <w:rsid w:val="00335EB6"/>
    <w:rsid w:val="003360FA"/>
    <w:rsid w:val="00336423"/>
    <w:rsid w:val="00336D5E"/>
    <w:rsid w:val="00337053"/>
    <w:rsid w:val="00337E86"/>
    <w:rsid w:val="00340366"/>
    <w:rsid w:val="00340843"/>
    <w:rsid w:val="00341639"/>
    <w:rsid w:val="00341CC6"/>
    <w:rsid w:val="00342A02"/>
    <w:rsid w:val="003438BB"/>
    <w:rsid w:val="00343F51"/>
    <w:rsid w:val="00344084"/>
    <w:rsid w:val="003446F8"/>
    <w:rsid w:val="00344977"/>
    <w:rsid w:val="00345C76"/>
    <w:rsid w:val="00345CD6"/>
    <w:rsid w:val="003462C6"/>
    <w:rsid w:val="003469E8"/>
    <w:rsid w:val="00346C62"/>
    <w:rsid w:val="00346E23"/>
    <w:rsid w:val="003471E7"/>
    <w:rsid w:val="00347836"/>
    <w:rsid w:val="00347C5A"/>
    <w:rsid w:val="003504F8"/>
    <w:rsid w:val="00350773"/>
    <w:rsid w:val="00351C86"/>
    <w:rsid w:val="003520A7"/>
    <w:rsid w:val="00352568"/>
    <w:rsid w:val="003539F0"/>
    <w:rsid w:val="00353BC8"/>
    <w:rsid w:val="00354020"/>
    <w:rsid w:val="00354725"/>
    <w:rsid w:val="003552C7"/>
    <w:rsid w:val="00355544"/>
    <w:rsid w:val="00357041"/>
    <w:rsid w:val="003575F9"/>
    <w:rsid w:val="00357C32"/>
    <w:rsid w:val="00357DAC"/>
    <w:rsid w:val="003601E8"/>
    <w:rsid w:val="0036063B"/>
    <w:rsid w:val="003607DE"/>
    <w:rsid w:val="00362410"/>
    <w:rsid w:val="003624C2"/>
    <w:rsid w:val="0036289C"/>
    <w:rsid w:val="00362F13"/>
    <w:rsid w:val="003634CD"/>
    <w:rsid w:val="0036357B"/>
    <w:rsid w:val="00363D87"/>
    <w:rsid w:val="00364E15"/>
    <w:rsid w:val="003659FE"/>
    <w:rsid w:val="00365D6C"/>
    <w:rsid w:val="00370E1E"/>
    <w:rsid w:val="0037173D"/>
    <w:rsid w:val="003719C1"/>
    <w:rsid w:val="00371ABD"/>
    <w:rsid w:val="0037251F"/>
    <w:rsid w:val="00372AA3"/>
    <w:rsid w:val="00374293"/>
    <w:rsid w:val="00374DB9"/>
    <w:rsid w:val="0037575B"/>
    <w:rsid w:val="00375ED5"/>
    <w:rsid w:val="00376ADF"/>
    <w:rsid w:val="00376C67"/>
    <w:rsid w:val="00377294"/>
    <w:rsid w:val="003773EE"/>
    <w:rsid w:val="003779FD"/>
    <w:rsid w:val="00377A30"/>
    <w:rsid w:val="00377C63"/>
    <w:rsid w:val="0038035F"/>
    <w:rsid w:val="00380A7B"/>
    <w:rsid w:val="00380D1B"/>
    <w:rsid w:val="003819CB"/>
    <w:rsid w:val="00381EAE"/>
    <w:rsid w:val="003829D8"/>
    <w:rsid w:val="00382FBD"/>
    <w:rsid w:val="00383B3E"/>
    <w:rsid w:val="003848E4"/>
    <w:rsid w:val="003851E3"/>
    <w:rsid w:val="003856C2"/>
    <w:rsid w:val="00385F70"/>
    <w:rsid w:val="00385FF7"/>
    <w:rsid w:val="0038608C"/>
    <w:rsid w:val="003862E9"/>
    <w:rsid w:val="00386AAD"/>
    <w:rsid w:val="00386E0A"/>
    <w:rsid w:val="0038715B"/>
    <w:rsid w:val="00387412"/>
    <w:rsid w:val="00387574"/>
    <w:rsid w:val="00387B77"/>
    <w:rsid w:val="00387FD9"/>
    <w:rsid w:val="003906C8"/>
    <w:rsid w:val="00390F02"/>
    <w:rsid w:val="0039181E"/>
    <w:rsid w:val="00392936"/>
    <w:rsid w:val="0039374C"/>
    <w:rsid w:val="003947AD"/>
    <w:rsid w:val="003949D9"/>
    <w:rsid w:val="00395A75"/>
    <w:rsid w:val="0039650F"/>
    <w:rsid w:val="00396B34"/>
    <w:rsid w:val="00396D15"/>
    <w:rsid w:val="00396F9F"/>
    <w:rsid w:val="0039766A"/>
    <w:rsid w:val="003A0701"/>
    <w:rsid w:val="003A0991"/>
    <w:rsid w:val="003A1A24"/>
    <w:rsid w:val="003A2026"/>
    <w:rsid w:val="003A330D"/>
    <w:rsid w:val="003A4494"/>
    <w:rsid w:val="003A4F2C"/>
    <w:rsid w:val="003A5CA6"/>
    <w:rsid w:val="003A5E90"/>
    <w:rsid w:val="003A5F8F"/>
    <w:rsid w:val="003A6030"/>
    <w:rsid w:val="003A7037"/>
    <w:rsid w:val="003A7EF5"/>
    <w:rsid w:val="003A7F5F"/>
    <w:rsid w:val="003B1AC9"/>
    <w:rsid w:val="003B1ACF"/>
    <w:rsid w:val="003B28FE"/>
    <w:rsid w:val="003B2DA0"/>
    <w:rsid w:val="003B2F01"/>
    <w:rsid w:val="003B38D7"/>
    <w:rsid w:val="003B38E9"/>
    <w:rsid w:val="003B45C2"/>
    <w:rsid w:val="003B4772"/>
    <w:rsid w:val="003B679A"/>
    <w:rsid w:val="003C05CB"/>
    <w:rsid w:val="003C0723"/>
    <w:rsid w:val="003C1A77"/>
    <w:rsid w:val="003C232D"/>
    <w:rsid w:val="003C2AD9"/>
    <w:rsid w:val="003C4226"/>
    <w:rsid w:val="003C44ED"/>
    <w:rsid w:val="003C4A6F"/>
    <w:rsid w:val="003C4C8C"/>
    <w:rsid w:val="003C628F"/>
    <w:rsid w:val="003C63EA"/>
    <w:rsid w:val="003C67AD"/>
    <w:rsid w:val="003C7099"/>
    <w:rsid w:val="003C7BD1"/>
    <w:rsid w:val="003D0852"/>
    <w:rsid w:val="003D1723"/>
    <w:rsid w:val="003D207D"/>
    <w:rsid w:val="003D23AC"/>
    <w:rsid w:val="003D2BCA"/>
    <w:rsid w:val="003D3836"/>
    <w:rsid w:val="003D5055"/>
    <w:rsid w:val="003D66C7"/>
    <w:rsid w:val="003D6DE8"/>
    <w:rsid w:val="003D7A86"/>
    <w:rsid w:val="003E0383"/>
    <w:rsid w:val="003E107E"/>
    <w:rsid w:val="003E139F"/>
    <w:rsid w:val="003E2047"/>
    <w:rsid w:val="003E2976"/>
    <w:rsid w:val="003E2B02"/>
    <w:rsid w:val="003E2C13"/>
    <w:rsid w:val="003E4031"/>
    <w:rsid w:val="003E41FD"/>
    <w:rsid w:val="003E470C"/>
    <w:rsid w:val="003E6CDD"/>
    <w:rsid w:val="003E7940"/>
    <w:rsid w:val="003F0116"/>
    <w:rsid w:val="003F01C7"/>
    <w:rsid w:val="003F0E63"/>
    <w:rsid w:val="003F15F2"/>
    <w:rsid w:val="003F1A50"/>
    <w:rsid w:val="003F21E4"/>
    <w:rsid w:val="003F24CC"/>
    <w:rsid w:val="003F4660"/>
    <w:rsid w:val="003F48E7"/>
    <w:rsid w:val="003F491E"/>
    <w:rsid w:val="003F5832"/>
    <w:rsid w:val="003F63B9"/>
    <w:rsid w:val="003F66EE"/>
    <w:rsid w:val="003F6FD3"/>
    <w:rsid w:val="00400B3F"/>
    <w:rsid w:val="00401DC0"/>
    <w:rsid w:val="00402266"/>
    <w:rsid w:val="0040236F"/>
    <w:rsid w:val="004023E7"/>
    <w:rsid w:val="0040248D"/>
    <w:rsid w:val="004035E0"/>
    <w:rsid w:val="00403692"/>
    <w:rsid w:val="004039F8"/>
    <w:rsid w:val="00405032"/>
    <w:rsid w:val="00405A08"/>
    <w:rsid w:val="00406516"/>
    <w:rsid w:val="0040691D"/>
    <w:rsid w:val="00406F43"/>
    <w:rsid w:val="004101F0"/>
    <w:rsid w:val="0041033B"/>
    <w:rsid w:val="004105F4"/>
    <w:rsid w:val="00411D0D"/>
    <w:rsid w:val="00412AF8"/>
    <w:rsid w:val="00412B35"/>
    <w:rsid w:val="00412F39"/>
    <w:rsid w:val="00413134"/>
    <w:rsid w:val="004139CF"/>
    <w:rsid w:val="00414461"/>
    <w:rsid w:val="0041467E"/>
    <w:rsid w:val="00414DD8"/>
    <w:rsid w:val="00415390"/>
    <w:rsid w:val="0041553B"/>
    <w:rsid w:val="00417257"/>
    <w:rsid w:val="0041762B"/>
    <w:rsid w:val="0042020A"/>
    <w:rsid w:val="00420247"/>
    <w:rsid w:val="0042068E"/>
    <w:rsid w:val="00421146"/>
    <w:rsid w:val="004220B7"/>
    <w:rsid w:val="00422521"/>
    <w:rsid w:val="004226F8"/>
    <w:rsid w:val="00422EAE"/>
    <w:rsid w:val="00423194"/>
    <w:rsid w:val="004241D0"/>
    <w:rsid w:val="00424861"/>
    <w:rsid w:val="00424CF0"/>
    <w:rsid w:val="004263FC"/>
    <w:rsid w:val="00426932"/>
    <w:rsid w:val="00426953"/>
    <w:rsid w:val="00426D50"/>
    <w:rsid w:val="00430001"/>
    <w:rsid w:val="00430BB9"/>
    <w:rsid w:val="00431440"/>
    <w:rsid w:val="00434A81"/>
    <w:rsid w:val="00436D85"/>
    <w:rsid w:val="004378F1"/>
    <w:rsid w:val="004405E3"/>
    <w:rsid w:val="00441FFB"/>
    <w:rsid w:val="0044294C"/>
    <w:rsid w:val="00443DB5"/>
    <w:rsid w:val="00444A30"/>
    <w:rsid w:val="00444B25"/>
    <w:rsid w:val="00444BEA"/>
    <w:rsid w:val="00444E30"/>
    <w:rsid w:val="004452BF"/>
    <w:rsid w:val="00445401"/>
    <w:rsid w:val="00445866"/>
    <w:rsid w:val="004476E0"/>
    <w:rsid w:val="00450707"/>
    <w:rsid w:val="00450781"/>
    <w:rsid w:val="00451CD2"/>
    <w:rsid w:val="00453234"/>
    <w:rsid w:val="00453548"/>
    <w:rsid w:val="00453C44"/>
    <w:rsid w:val="00453D30"/>
    <w:rsid w:val="00455106"/>
    <w:rsid w:val="004555F1"/>
    <w:rsid w:val="0045646C"/>
    <w:rsid w:val="00457A8C"/>
    <w:rsid w:val="0046005B"/>
    <w:rsid w:val="00460AA0"/>
    <w:rsid w:val="00460CAD"/>
    <w:rsid w:val="0046158D"/>
    <w:rsid w:val="00461667"/>
    <w:rsid w:val="00461BD7"/>
    <w:rsid w:val="004624E2"/>
    <w:rsid w:val="00462C50"/>
    <w:rsid w:val="00462EC3"/>
    <w:rsid w:val="00463ED5"/>
    <w:rsid w:val="00464267"/>
    <w:rsid w:val="004651C1"/>
    <w:rsid w:val="00466B71"/>
    <w:rsid w:val="0046799A"/>
    <w:rsid w:val="00470291"/>
    <w:rsid w:val="00470804"/>
    <w:rsid w:val="00473B8A"/>
    <w:rsid w:val="004742EB"/>
    <w:rsid w:val="00474D6A"/>
    <w:rsid w:val="00475AE5"/>
    <w:rsid w:val="00475E1A"/>
    <w:rsid w:val="0047689B"/>
    <w:rsid w:val="00476F69"/>
    <w:rsid w:val="00476FBF"/>
    <w:rsid w:val="00480086"/>
    <w:rsid w:val="00480858"/>
    <w:rsid w:val="00480F78"/>
    <w:rsid w:val="00481CFC"/>
    <w:rsid w:val="00482236"/>
    <w:rsid w:val="00482282"/>
    <w:rsid w:val="004825FD"/>
    <w:rsid w:val="0048312D"/>
    <w:rsid w:val="00483C06"/>
    <w:rsid w:val="004848B4"/>
    <w:rsid w:val="00485610"/>
    <w:rsid w:val="00485649"/>
    <w:rsid w:val="004868B1"/>
    <w:rsid w:val="00486E99"/>
    <w:rsid w:val="00487030"/>
    <w:rsid w:val="00487519"/>
    <w:rsid w:val="00487E71"/>
    <w:rsid w:val="00490F58"/>
    <w:rsid w:val="0049158B"/>
    <w:rsid w:val="004916EA"/>
    <w:rsid w:val="004920F6"/>
    <w:rsid w:val="004929BC"/>
    <w:rsid w:val="00492AD0"/>
    <w:rsid w:val="00492FE7"/>
    <w:rsid w:val="004931F9"/>
    <w:rsid w:val="00493F1B"/>
    <w:rsid w:val="00496706"/>
    <w:rsid w:val="00497322"/>
    <w:rsid w:val="00497BBB"/>
    <w:rsid w:val="004A0F81"/>
    <w:rsid w:val="004A11B1"/>
    <w:rsid w:val="004A24E3"/>
    <w:rsid w:val="004A2D17"/>
    <w:rsid w:val="004A2DBA"/>
    <w:rsid w:val="004A317A"/>
    <w:rsid w:val="004A3228"/>
    <w:rsid w:val="004A53B8"/>
    <w:rsid w:val="004A565E"/>
    <w:rsid w:val="004A6071"/>
    <w:rsid w:val="004A61BA"/>
    <w:rsid w:val="004A61BF"/>
    <w:rsid w:val="004A6216"/>
    <w:rsid w:val="004A6DF1"/>
    <w:rsid w:val="004B0427"/>
    <w:rsid w:val="004B0626"/>
    <w:rsid w:val="004B10E3"/>
    <w:rsid w:val="004B12A6"/>
    <w:rsid w:val="004B16C5"/>
    <w:rsid w:val="004B19D2"/>
    <w:rsid w:val="004B1B7E"/>
    <w:rsid w:val="004B234D"/>
    <w:rsid w:val="004B2981"/>
    <w:rsid w:val="004B3C08"/>
    <w:rsid w:val="004B440D"/>
    <w:rsid w:val="004B493D"/>
    <w:rsid w:val="004B6B6F"/>
    <w:rsid w:val="004C0100"/>
    <w:rsid w:val="004C2AC4"/>
    <w:rsid w:val="004C2C8C"/>
    <w:rsid w:val="004C2E72"/>
    <w:rsid w:val="004C36B5"/>
    <w:rsid w:val="004C3AF3"/>
    <w:rsid w:val="004C493A"/>
    <w:rsid w:val="004C4D8D"/>
    <w:rsid w:val="004C5109"/>
    <w:rsid w:val="004C5508"/>
    <w:rsid w:val="004C7252"/>
    <w:rsid w:val="004C78CC"/>
    <w:rsid w:val="004D0316"/>
    <w:rsid w:val="004D0463"/>
    <w:rsid w:val="004D0AAC"/>
    <w:rsid w:val="004D18DA"/>
    <w:rsid w:val="004D1B56"/>
    <w:rsid w:val="004D21DA"/>
    <w:rsid w:val="004D345D"/>
    <w:rsid w:val="004D3A4D"/>
    <w:rsid w:val="004D3AC6"/>
    <w:rsid w:val="004D4DF0"/>
    <w:rsid w:val="004D4FCE"/>
    <w:rsid w:val="004D61E7"/>
    <w:rsid w:val="004D6311"/>
    <w:rsid w:val="004D6595"/>
    <w:rsid w:val="004D6A7E"/>
    <w:rsid w:val="004D70F8"/>
    <w:rsid w:val="004D78E7"/>
    <w:rsid w:val="004D7E88"/>
    <w:rsid w:val="004E0430"/>
    <w:rsid w:val="004E09CE"/>
    <w:rsid w:val="004E0B4E"/>
    <w:rsid w:val="004E0F2A"/>
    <w:rsid w:val="004E148A"/>
    <w:rsid w:val="004E1C39"/>
    <w:rsid w:val="004E2152"/>
    <w:rsid w:val="004E21F5"/>
    <w:rsid w:val="004E245B"/>
    <w:rsid w:val="004E28DB"/>
    <w:rsid w:val="004E3649"/>
    <w:rsid w:val="004E4687"/>
    <w:rsid w:val="004E5EEA"/>
    <w:rsid w:val="004E6119"/>
    <w:rsid w:val="004E6C80"/>
    <w:rsid w:val="004E6F56"/>
    <w:rsid w:val="004E6FBB"/>
    <w:rsid w:val="004E76E2"/>
    <w:rsid w:val="004E7F77"/>
    <w:rsid w:val="004F0204"/>
    <w:rsid w:val="004F0AAD"/>
    <w:rsid w:val="004F0C4C"/>
    <w:rsid w:val="004F0DCA"/>
    <w:rsid w:val="004F15B1"/>
    <w:rsid w:val="004F23AA"/>
    <w:rsid w:val="004F34DB"/>
    <w:rsid w:val="004F44B9"/>
    <w:rsid w:val="004F49BE"/>
    <w:rsid w:val="004F4EE2"/>
    <w:rsid w:val="004F4F54"/>
    <w:rsid w:val="004F530E"/>
    <w:rsid w:val="004F6069"/>
    <w:rsid w:val="004F7299"/>
    <w:rsid w:val="004F7424"/>
    <w:rsid w:val="004F77BE"/>
    <w:rsid w:val="004F7BCC"/>
    <w:rsid w:val="00501CA5"/>
    <w:rsid w:val="00501D94"/>
    <w:rsid w:val="00502785"/>
    <w:rsid w:val="00503F13"/>
    <w:rsid w:val="005048DC"/>
    <w:rsid w:val="00504F44"/>
    <w:rsid w:val="00505F7F"/>
    <w:rsid w:val="005063B4"/>
    <w:rsid w:val="005065A9"/>
    <w:rsid w:val="00507030"/>
    <w:rsid w:val="005101C1"/>
    <w:rsid w:val="00510581"/>
    <w:rsid w:val="0051072A"/>
    <w:rsid w:val="00510CE6"/>
    <w:rsid w:val="00510FB1"/>
    <w:rsid w:val="0051101E"/>
    <w:rsid w:val="0051179E"/>
    <w:rsid w:val="0051208E"/>
    <w:rsid w:val="005122F6"/>
    <w:rsid w:val="00513DC8"/>
    <w:rsid w:val="00513F5C"/>
    <w:rsid w:val="00514290"/>
    <w:rsid w:val="0051453F"/>
    <w:rsid w:val="00514E24"/>
    <w:rsid w:val="00515234"/>
    <w:rsid w:val="005162B6"/>
    <w:rsid w:val="00520DEF"/>
    <w:rsid w:val="00521031"/>
    <w:rsid w:val="00521742"/>
    <w:rsid w:val="00521AA8"/>
    <w:rsid w:val="0052207F"/>
    <w:rsid w:val="005227F8"/>
    <w:rsid w:val="00522BF5"/>
    <w:rsid w:val="00523A9B"/>
    <w:rsid w:val="00524629"/>
    <w:rsid w:val="005252CA"/>
    <w:rsid w:val="0052577E"/>
    <w:rsid w:val="0052580B"/>
    <w:rsid w:val="0052636B"/>
    <w:rsid w:val="00526E96"/>
    <w:rsid w:val="00527496"/>
    <w:rsid w:val="00530227"/>
    <w:rsid w:val="00530B7D"/>
    <w:rsid w:val="00532102"/>
    <w:rsid w:val="00532DE9"/>
    <w:rsid w:val="00534006"/>
    <w:rsid w:val="00534171"/>
    <w:rsid w:val="0053505F"/>
    <w:rsid w:val="00535898"/>
    <w:rsid w:val="005362D3"/>
    <w:rsid w:val="0053633F"/>
    <w:rsid w:val="00536BF7"/>
    <w:rsid w:val="0054027B"/>
    <w:rsid w:val="0054176B"/>
    <w:rsid w:val="00541971"/>
    <w:rsid w:val="00541BE6"/>
    <w:rsid w:val="00542B7E"/>
    <w:rsid w:val="00543AE8"/>
    <w:rsid w:val="00544924"/>
    <w:rsid w:val="0054525B"/>
    <w:rsid w:val="00545F06"/>
    <w:rsid w:val="00546C0B"/>
    <w:rsid w:val="00550857"/>
    <w:rsid w:val="005510CF"/>
    <w:rsid w:val="0055305D"/>
    <w:rsid w:val="0055338D"/>
    <w:rsid w:val="00553A60"/>
    <w:rsid w:val="00553E86"/>
    <w:rsid w:val="005563F9"/>
    <w:rsid w:val="00556A49"/>
    <w:rsid w:val="005577FD"/>
    <w:rsid w:val="00557B86"/>
    <w:rsid w:val="00561858"/>
    <w:rsid w:val="00562EB6"/>
    <w:rsid w:val="0056447A"/>
    <w:rsid w:val="00564FFE"/>
    <w:rsid w:val="00565B81"/>
    <w:rsid w:val="005669DB"/>
    <w:rsid w:val="00566DD3"/>
    <w:rsid w:val="00567908"/>
    <w:rsid w:val="00570C60"/>
    <w:rsid w:val="00571F0E"/>
    <w:rsid w:val="0057287F"/>
    <w:rsid w:val="0057451E"/>
    <w:rsid w:val="00574525"/>
    <w:rsid w:val="0057482E"/>
    <w:rsid w:val="00574950"/>
    <w:rsid w:val="00576EC7"/>
    <w:rsid w:val="0057700C"/>
    <w:rsid w:val="0057728E"/>
    <w:rsid w:val="00577910"/>
    <w:rsid w:val="005805D8"/>
    <w:rsid w:val="0058061F"/>
    <w:rsid w:val="00581DFD"/>
    <w:rsid w:val="005825AE"/>
    <w:rsid w:val="00582CCF"/>
    <w:rsid w:val="00583004"/>
    <w:rsid w:val="00583D83"/>
    <w:rsid w:val="00583E0D"/>
    <w:rsid w:val="0058420E"/>
    <w:rsid w:val="00585021"/>
    <w:rsid w:val="00585A24"/>
    <w:rsid w:val="0058671E"/>
    <w:rsid w:val="00587451"/>
    <w:rsid w:val="00587722"/>
    <w:rsid w:val="005904FC"/>
    <w:rsid w:val="00590D80"/>
    <w:rsid w:val="00591423"/>
    <w:rsid w:val="005916D0"/>
    <w:rsid w:val="00591A44"/>
    <w:rsid w:val="0059233F"/>
    <w:rsid w:val="00592E0C"/>
    <w:rsid w:val="0059322C"/>
    <w:rsid w:val="00594797"/>
    <w:rsid w:val="00595032"/>
    <w:rsid w:val="00595F97"/>
    <w:rsid w:val="00596FB4"/>
    <w:rsid w:val="005A0C31"/>
    <w:rsid w:val="005A197C"/>
    <w:rsid w:val="005A1C91"/>
    <w:rsid w:val="005A3461"/>
    <w:rsid w:val="005A349C"/>
    <w:rsid w:val="005A352C"/>
    <w:rsid w:val="005A35B0"/>
    <w:rsid w:val="005A39F1"/>
    <w:rsid w:val="005A40D2"/>
    <w:rsid w:val="005A437E"/>
    <w:rsid w:val="005A445C"/>
    <w:rsid w:val="005A63F3"/>
    <w:rsid w:val="005A69AF"/>
    <w:rsid w:val="005A700B"/>
    <w:rsid w:val="005A7C81"/>
    <w:rsid w:val="005A7EA6"/>
    <w:rsid w:val="005A7FBC"/>
    <w:rsid w:val="005B1002"/>
    <w:rsid w:val="005B1909"/>
    <w:rsid w:val="005B1F33"/>
    <w:rsid w:val="005B273A"/>
    <w:rsid w:val="005B36B0"/>
    <w:rsid w:val="005B3901"/>
    <w:rsid w:val="005B6004"/>
    <w:rsid w:val="005B61EF"/>
    <w:rsid w:val="005B7506"/>
    <w:rsid w:val="005B7E24"/>
    <w:rsid w:val="005C0436"/>
    <w:rsid w:val="005C09AC"/>
    <w:rsid w:val="005C1353"/>
    <w:rsid w:val="005C1DA3"/>
    <w:rsid w:val="005C1FD4"/>
    <w:rsid w:val="005C3AEE"/>
    <w:rsid w:val="005C3AF1"/>
    <w:rsid w:val="005C3EE2"/>
    <w:rsid w:val="005C45F3"/>
    <w:rsid w:val="005C5C2E"/>
    <w:rsid w:val="005C5F6C"/>
    <w:rsid w:val="005C6155"/>
    <w:rsid w:val="005C62AB"/>
    <w:rsid w:val="005C634E"/>
    <w:rsid w:val="005C7497"/>
    <w:rsid w:val="005C7A93"/>
    <w:rsid w:val="005D0FBE"/>
    <w:rsid w:val="005D2725"/>
    <w:rsid w:val="005D2866"/>
    <w:rsid w:val="005D3FE1"/>
    <w:rsid w:val="005D4590"/>
    <w:rsid w:val="005D4673"/>
    <w:rsid w:val="005D4C8F"/>
    <w:rsid w:val="005D60B6"/>
    <w:rsid w:val="005D70FF"/>
    <w:rsid w:val="005D7F57"/>
    <w:rsid w:val="005E0C54"/>
    <w:rsid w:val="005E20EF"/>
    <w:rsid w:val="005E2A7C"/>
    <w:rsid w:val="005E320A"/>
    <w:rsid w:val="005E3215"/>
    <w:rsid w:val="005E33D8"/>
    <w:rsid w:val="005E397B"/>
    <w:rsid w:val="005E3CD8"/>
    <w:rsid w:val="005E3FFA"/>
    <w:rsid w:val="005E40D1"/>
    <w:rsid w:val="005E4EFB"/>
    <w:rsid w:val="005E55FE"/>
    <w:rsid w:val="005E567E"/>
    <w:rsid w:val="005E5A23"/>
    <w:rsid w:val="005E5A61"/>
    <w:rsid w:val="005E6A1C"/>
    <w:rsid w:val="005E6B39"/>
    <w:rsid w:val="005E78E3"/>
    <w:rsid w:val="005E78FA"/>
    <w:rsid w:val="005E7A60"/>
    <w:rsid w:val="005F0056"/>
    <w:rsid w:val="005F067E"/>
    <w:rsid w:val="005F0B23"/>
    <w:rsid w:val="005F0B4C"/>
    <w:rsid w:val="005F15E7"/>
    <w:rsid w:val="005F20AB"/>
    <w:rsid w:val="005F3014"/>
    <w:rsid w:val="005F4238"/>
    <w:rsid w:val="005F44BE"/>
    <w:rsid w:val="005F464E"/>
    <w:rsid w:val="005F46F3"/>
    <w:rsid w:val="005F4D0B"/>
    <w:rsid w:val="005F5DA5"/>
    <w:rsid w:val="005F5EC7"/>
    <w:rsid w:val="005F686E"/>
    <w:rsid w:val="005F6C8C"/>
    <w:rsid w:val="005F760E"/>
    <w:rsid w:val="005F79EC"/>
    <w:rsid w:val="006001A1"/>
    <w:rsid w:val="006003A2"/>
    <w:rsid w:val="0060043D"/>
    <w:rsid w:val="00600467"/>
    <w:rsid w:val="0060068F"/>
    <w:rsid w:val="00600695"/>
    <w:rsid w:val="00601085"/>
    <w:rsid w:val="00601256"/>
    <w:rsid w:val="006012A1"/>
    <w:rsid w:val="0060182B"/>
    <w:rsid w:val="006019FE"/>
    <w:rsid w:val="006026B9"/>
    <w:rsid w:val="006029A3"/>
    <w:rsid w:val="00602F3D"/>
    <w:rsid w:val="00603619"/>
    <w:rsid w:val="00603E52"/>
    <w:rsid w:val="00603EE6"/>
    <w:rsid w:val="0060451B"/>
    <w:rsid w:val="006049EA"/>
    <w:rsid w:val="00605034"/>
    <w:rsid w:val="00605251"/>
    <w:rsid w:val="00605713"/>
    <w:rsid w:val="00610618"/>
    <w:rsid w:val="006116B1"/>
    <w:rsid w:val="006117C3"/>
    <w:rsid w:val="00611C36"/>
    <w:rsid w:val="0061280C"/>
    <w:rsid w:val="00613994"/>
    <w:rsid w:val="00614227"/>
    <w:rsid w:val="00614314"/>
    <w:rsid w:val="006143D7"/>
    <w:rsid w:val="0061444C"/>
    <w:rsid w:val="0061573B"/>
    <w:rsid w:val="00615C04"/>
    <w:rsid w:val="00615C67"/>
    <w:rsid w:val="00615DE8"/>
    <w:rsid w:val="00615F63"/>
    <w:rsid w:val="00616AC8"/>
    <w:rsid w:val="0061749B"/>
    <w:rsid w:val="00617BA7"/>
    <w:rsid w:val="00617EAB"/>
    <w:rsid w:val="00620534"/>
    <w:rsid w:val="0062178D"/>
    <w:rsid w:val="006217FF"/>
    <w:rsid w:val="00621FB6"/>
    <w:rsid w:val="00622105"/>
    <w:rsid w:val="0062238A"/>
    <w:rsid w:val="006225CB"/>
    <w:rsid w:val="006231AB"/>
    <w:rsid w:val="006236FA"/>
    <w:rsid w:val="00623ACF"/>
    <w:rsid w:val="006260ED"/>
    <w:rsid w:val="00627374"/>
    <w:rsid w:val="006303FB"/>
    <w:rsid w:val="006304C1"/>
    <w:rsid w:val="00631221"/>
    <w:rsid w:val="00631856"/>
    <w:rsid w:val="00631A66"/>
    <w:rsid w:val="00632181"/>
    <w:rsid w:val="0063242E"/>
    <w:rsid w:val="00634F72"/>
    <w:rsid w:val="006353F1"/>
    <w:rsid w:val="00635984"/>
    <w:rsid w:val="00636393"/>
    <w:rsid w:val="0063765E"/>
    <w:rsid w:val="00637A2A"/>
    <w:rsid w:val="00637C7C"/>
    <w:rsid w:val="00637E40"/>
    <w:rsid w:val="0064116D"/>
    <w:rsid w:val="006417E4"/>
    <w:rsid w:val="00641EFE"/>
    <w:rsid w:val="00642062"/>
    <w:rsid w:val="006421E7"/>
    <w:rsid w:val="0064300F"/>
    <w:rsid w:val="006431B1"/>
    <w:rsid w:val="00643AAF"/>
    <w:rsid w:val="00643CE9"/>
    <w:rsid w:val="00643F4B"/>
    <w:rsid w:val="00644E2F"/>
    <w:rsid w:val="00644E95"/>
    <w:rsid w:val="00645BC9"/>
    <w:rsid w:val="00646B61"/>
    <w:rsid w:val="006503B9"/>
    <w:rsid w:val="00650C84"/>
    <w:rsid w:val="006516AC"/>
    <w:rsid w:val="006521F5"/>
    <w:rsid w:val="0065322A"/>
    <w:rsid w:val="006537A4"/>
    <w:rsid w:val="006538ED"/>
    <w:rsid w:val="00653918"/>
    <w:rsid w:val="00655B1D"/>
    <w:rsid w:val="00655CA5"/>
    <w:rsid w:val="006561D6"/>
    <w:rsid w:val="006561E5"/>
    <w:rsid w:val="006573C1"/>
    <w:rsid w:val="00657E6F"/>
    <w:rsid w:val="006618B7"/>
    <w:rsid w:val="0066192D"/>
    <w:rsid w:val="00661C53"/>
    <w:rsid w:val="00662B50"/>
    <w:rsid w:val="00663CB0"/>
    <w:rsid w:val="00664925"/>
    <w:rsid w:val="00664AE1"/>
    <w:rsid w:val="00664FA1"/>
    <w:rsid w:val="006653FF"/>
    <w:rsid w:val="0066552E"/>
    <w:rsid w:val="00666533"/>
    <w:rsid w:val="00666A4C"/>
    <w:rsid w:val="00666B6F"/>
    <w:rsid w:val="006672EE"/>
    <w:rsid w:val="00667AB2"/>
    <w:rsid w:val="00670379"/>
    <w:rsid w:val="00670562"/>
    <w:rsid w:val="00670A33"/>
    <w:rsid w:val="00670C64"/>
    <w:rsid w:val="0067284B"/>
    <w:rsid w:val="006732A0"/>
    <w:rsid w:val="006735B7"/>
    <w:rsid w:val="00673847"/>
    <w:rsid w:val="006738DB"/>
    <w:rsid w:val="00674301"/>
    <w:rsid w:val="006748B6"/>
    <w:rsid w:val="0067596F"/>
    <w:rsid w:val="00675D60"/>
    <w:rsid w:val="00676C92"/>
    <w:rsid w:val="00677F0A"/>
    <w:rsid w:val="00681E27"/>
    <w:rsid w:val="006822E3"/>
    <w:rsid w:val="00682A6A"/>
    <w:rsid w:val="00684C4A"/>
    <w:rsid w:val="006862F7"/>
    <w:rsid w:val="00686636"/>
    <w:rsid w:val="006866AB"/>
    <w:rsid w:val="006872C7"/>
    <w:rsid w:val="00687979"/>
    <w:rsid w:val="0069102B"/>
    <w:rsid w:val="006912C3"/>
    <w:rsid w:val="0069245A"/>
    <w:rsid w:val="006931E6"/>
    <w:rsid w:val="00694B5F"/>
    <w:rsid w:val="00694CA1"/>
    <w:rsid w:val="00695323"/>
    <w:rsid w:val="00695A9F"/>
    <w:rsid w:val="00695B9B"/>
    <w:rsid w:val="006960CD"/>
    <w:rsid w:val="0069753A"/>
    <w:rsid w:val="00697C8C"/>
    <w:rsid w:val="006A0CF8"/>
    <w:rsid w:val="006A19F1"/>
    <w:rsid w:val="006A1E1B"/>
    <w:rsid w:val="006A230D"/>
    <w:rsid w:val="006A2884"/>
    <w:rsid w:val="006A296D"/>
    <w:rsid w:val="006A4718"/>
    <w:rsid w:val="006A4E52"/>
    <w:rsid w:val="006A5C49"/>
    <w:rsid w:val="006A5ECE"/>
    <w:rsid w:val="006A60AD"/>
    <w:rsid w:val="006A6D9B"/>
    <w:rsid w:val="006B0092"/>
    <w:rsid w:val="006B02D8"/>
    <w:rsid w:val="006B1FBB"/>
    <w:rsid w:val="006B2E61"/>
    <w:rsid w:val="006B393B"/>
    <w:rsid w:val="006B3A55"/>
    <w:rsid w:val="006B3FBC"/>
    <w:rsid w:val="006B47B2"/>
    <w:rsid w:val="006B525B"/>
    <w:rsid w:val="006B7163"/>
    <w:rsid w:val="006B7B72"/>
    <w:rsid w:val="006C1811"/>
    <w:rsid w:val="006C264C"/>
    <w:rsid w:val="006C2FE4"/>
    <w:rsid w:val="006C33E0"/>
    <w:rsid w:val="006C3C77"/>
    <w:rsid w:val="006C4233"/>
    <w:rsid w:val="006C5399"/>
    <w:rsid w:val="006C5688"/>
    <w:rsid w:val="006C57C8"/>
    <w:rsid w:val="006C610D"/>
    <w:rsid w:val="006C6651"/>
    <w:rsid w:val="006C687C"/>
    <w:rsid w:val="006C6BB0"/>
    <w:rsid w:val="006C705D"/>
    <w:rsid w:val="006C74A5"/>
    <w:rsid w:val="006D0255"/>
    <w:rsid w:val="006D1E85"/>
    <w:rsid w:val="006D1F48"/>
    <w:rsid w:val="006D2076"/>
    <w:rsid w:val="006D2EA3"/>
    <w:rsid w:val="006D3204"/>
    <w:rsid w:val="006D3414"/>
    <w:rsid w:val="006D4D65"/>
    <w:rsid w:val="006D50DE"/>
    <w:rsid w:val="006D5162"/>
    <w:rsid w:val="006D637B"/>
    <w:rsid w:val="006D671C"/>
    <w:rsid w:val="006D7B8C"/>
    <w:rsid w:val="006E0432"/>
    <w:rsid w:val="006E0C4F"/>
    <w:rsid w:val="006E1E62"/>
    <w:rsid w:val="006E1F62"/>
    <w:rsid w:val="006E204F"/>
    <w:rsid w:val="006E2150"/>
    <w:rsid w:val="006E2CCD"/>
    <w:rsid w:val="006E303F"/>
    <w:rsid w:val="006E43F5"/>
    <w:rsid w:val="006E4690"/>
    <w:rsid w:val="006E5166"/>
    <w:rsid w:val="006E51EB"/>
    <w:rsid w:val="006E5B78"/>
    <w:rsid w:val="006E62DB"/>
    <w:rsid w:val="006E661D"/>
    <w:rsid w:val="006E6DEF"/>
    <w:rsid w:val="006E7747"/>
    <w:rsid w:val="006F0275"/>
    <w:rsid w:val="006F08C4"/>
    <w:rsid w:val="006F209D"/>
    <w:rsid w:val="006F2593"/>
    <w:rsid w:val="006F3381"/>
    <w:rsid w:val="006F447C"/>
    <w:rsid w:val="006F5B13"/>
    <w:rsid w:val="006F744A"/>
    <w:rsid w:val="006F74A7"/>
    <w:rsid w:val="006F7D3E"/>
    <w:rsid w:val="0070028C"/>
    <w:rsid w:val="007007DA"/>
    <w:rsid w:val="00700DDA"/>
    <w:rsid w:val="00700DF5"/>
    <w:rsid w:val="00701334"/>
    <w:rsid w:val="00701A70"/>
    <w:rsid w:val="00701E55"/>
    <w:rsid w:val="00703DE5"/>
    <w:rsid w:val="00703F30"/>
    <w:rsid w:val="00703FE9"/>
    <w:rsid w:val="007042A9"/>
    <w:rsid w:val="0070432D"/>
    <w:rsid w:val="007047B2"/>
    <w:rsid w:val="007051F1"/>
    <w:rsid w:val="007058F7"/>
    <w:rsid w:val="00705CBE"/>
    <w:rsid w:val="007068EF"/>
    <w:rsid w:val="00707031"/>
    <w:rsid w:val="00707070"/>
    <w:rsid w:val="00707142"/>
    <w:rsid w:val="00707E5B"/>
    <w:rsid w:val="007105AC"/>
    <w:rsid w:val="007109EF"/>
    <w:rsid w:val="007114A5"/>
    <w:rsid w:val="007116F5"/>
    <w:rsid w:val="00711AB0"/>
    <w:rsid w:val="00711B77"/>
    <w:rsid w:val="00711CBE"/>
    <w:rsid w:val="00712333"/>
    <w:rsid w:val="007126A4"/>
    <w:rsid w:val="00712B9C"/>
    <w:rsid w:val="00712BA9"/>
    <w:rsid w:val="007131ED"/>
    <w:rsid w:val="007132AD"/>
    <w:rsid w:val="00713DAB"/>
    <w:rsid w:val="00714021"/>
    <w:rsid w:val="0071447A"/>
    <w:rsid w:val="0071501F"/>
    <w:rsid w:val="00715C6D"/>
    <w:rsid w:val="0071608A"/>
    <w:rsid w:val="00716127"/>
    <w:rsid w:val="0071648D"/>
    <w:rsid w:val="007165A3"/>
    <w:rsid w:val="00716959"/>
    <w:rsid w:val="00717171"/>
    <w:rsid w:val="00720198"/>
    <w:rsid w:val="00720464"/>
    <w:rsid w:val="00720CAA"/>
    <w:rsid w:val="00721559"/>
    <w:rsid w:val="00722D15"/>
    <w:rsid w:val="007230F2"/>
    <w:rsid w:val="00723251"/>
    <w:rsid w:val="00723E3A"/>
    <w:rsid w:val="00725168"/>
    <w:rsid w:val="007261FE"/>
    <w:rsid w:val="00726202"/>
    <w:rsid w:val="0072637F"/>
    <w:rsid w:val="00726BE1"/>
    <w:rsid w:val="007275F7"/>
    <w:rsid w:val="00727B97"/>
    <w:rsid w:val="00727D46"/>
    <w:rsid w:val="00730ECF"/>
    <w:rsid w:val="00731179"/>
    <w:rsid w:val="00731BE0"/>
    <w:rsid w:val="00732F1E"/>
    <w:rsid w:val="00733D05"/>
    <w:rsid w:val="00735B5A"/>
    <w:rsid w:val="00736034"/>
    <w:rsid w:val="0073632A"/>
    <w:rsid w:val="00736D4A"/>
    <w:rsid w:val="007416AB"/>
    <w:rsid w:val="007427A2"/>
    <w:rsid w:val="00743335"/>
    <w:rsid w:val="0074361C"/>
    <w:rsid w:val="00743861"/>
    <w:rsid w:val="00743ACD"/>
    <w:rsid w:val="00743E71"/>
    <w:rsid w:val="007441F5"/>
    <w:rsid w:val="007443C7"/>
    <w:rsid w:val="007450FB"/>
    <w:rsid w:val="007459D9"/>
    <w:rsid w:val="00746D0E"/>
    <w:rsid w:val="00747322"/>
    <w:rsid w:val="007477EE"/>
    <w:rsid w:val="00750875"/>
    <w:rsid w:val="00750B34"/>
    <w:rsid w:val="00750FDF"/>
    <w:rsid w:val="007512FB"/>
    <w:rsid w:val="00751D88"/>
    <w:rsid w:val="007529A1"/>
    <w:rsid w:val="00754085"/>
    <w:rsid w:val="00755CF7"/>
    <w:rsid w:val="00756371"/>
    <w:rsid w:val="00756484"/>
    <w:rsid w:val="00757038"/>
    <w:rsid w:val="007578BA"/>
    <w:rsid w:val="00757BB1"/>
    <w:rsid w:val="00760261"/>
    <w:rsid w:val="007629DE"/>
    <w:rsid w:val="007647AB"/>
    <w:rsid w:val="00764835"/>
    <w:rsid w:val="00765182"/>
    <w:rsid w:val="00765281"/>
    <w:rsid w:val="007667EF"/>
    <w:rsid w:val="00767C82"/>
    <w:rsid w:val="00770133"/>
    <w:rsid w:val="0077017B"/>
    <w:rsid w:val="00770A6D"/>
    <w:rsid w:val="007722F5"/>
    <w:rsid w:val="00772576"/>
    <w:rsid w:val="00772787"/>
    <w:rsid w:val="00772844"/>
    <w:rsid w:val="00774562"/>
    <w:rsid w:val="007753F4"/>
    <w:rsid w:val="007772FD"/>
    <w:rsid w:val="00777982"/>
    <w:rsid w:val="00780D1A"/>
    <w:rsid w:val="00781489"/>
    <w:rsid w:val="00781E10"/>
    <w:rsid w:val="00782E1E"/>
    <w:rsid w:val="00782E7F"/>
    <w:rsid w:val="00783CFC"/>
    <w:rsid w:val="00786102"/>
    <w:rsid w:val="007873D4"/>
    <w:rsid w:val="0078748A"/>
    <w:rsid w:val="00790CEC"/>
    <w:rsid w:val="007919FD"/>
    <w:rsid w:val="00792498"/>
    <w:rsid w:val="0079259E"/>
    <w:rsid w:val="00793046"/>
    <w:rsid w:val="00794159"/>
    <w:rsid w:val="0079429F"/>
    <w:rsid w:val="00794935"/>
    <w:rsid w:val="00795121"/>
    <w:rsid w:val="007964D2"/>
    <w:rsid w:val="007966DE"/>
    <w:rsid w:val="007968FE"/>
    <w:rsid w:val="007978A6"/>
    <w:rsid w:val="00797B10"/>
    <w:rsid w:val="007A01FA"/>
    <w:rsid w:val="007A1082"/>
    <w:rsid w:val="007A13B0"/>
    <w:rsid w:val="007A2520"/>
    <w:rsid w:val="007A2F0F"/>
    <w:rsid w:val="007A3055"/>
    <w:rsid w:val="007A30C7"/>
    <w:rsid w:val="007A4DCB"/>
    <w:rsid w:val="007A580C"/>
    <w:rsid w:val="007A5D41"/>
    <w:rsid w:val="007A70A5"/>
    <w:rsid w:val="007B0115"/>
    <w:rsid w:val="007B10E4"/>
    <w:rsid w:val="007B15E9"/>
    <w:rsid w:val="007B189E"/>
    <w:rsid w:val="007B1C1C"/>
    <w:rsid w:val="007B1DC9"/>
    <w:rsid w:val="007B3346"/>
    <w:rsid w:val="007B4037"/>
    <w:rsid w:val="007B4AA3"/>
    <w:rsid w:val="007B5C77"/>
    <w:rsid w:val="007B774B"/>
    <w:rsid w:val="007C19A3"/>
    <w:rsid w:val="007C1FEF"/>
    <w:rsid w:val="007C2603"/>
    <w:rsid w:val="007C368E"/>
    <w:rsid w:val="007C464B"/>
    <w:rsid w:val="007C507C"/>
    <w:rsid w:val="007C52A1"/>
    <w:rsid w:val="007C549E"/>
    <w:rsid w:val="007C67CB"/>
    <w:rsid w:val="007C6E52"/>
    <w:rsid w:val="007C72F7"/>
    <w:rsid w:val="007C7684"/>
    <w:rsid w:val="007C7DA5"/>
    <w:rsid w:val="007D08FA"/>
    <w:rsid w:val="007D1579"/>
    <w:rsid w:val="007D17A4"/>
    <w:rsid w:val="007D1C91"/>
    <w:rsid w:val="007D2F29"/>
    <w:rsid w:val="007D33AB"/>
    <w:rsid w:val="007D4602"/>
    <w:rsid w:val="007D4674"/>
    <w:rsid w:val="007D4BB3"/>
    <w:rsid w:val="007D507F"/>
    <w:rsid w:val="007D53A6"/>
    <w:rsid w:val="007D587E"/>
    <w:rsid w:val="007D6ED5"/>
    <w:rsid w:val="007D7D9F"/>
    <w:rsid w:val="007E02DD"/>
    <w:rsid w:val="007E22F0"/>
    <w:rsid w:val="007E2B3C"/>
    <w:rsid w:val="007E3938"/>
    <w:rsid w:val="007E3CFD"/>
    <w:rsid w:val="007E4ADB"/>
    <w:rsid w:val="007E63B4"/>
    <w:rsid w:val="007E7F92"/>
    <w:rsid w:val="007F0814"/>
    <w:rsid w:val="007F1DE4"/>
    <w:rsid w:val="007F2226"/>
    <w:rsid w:val="007F42F0"/>
    <w:rsid w:val="007F4A2E"/>
    <w:rsid w:val="007F600E"/>
    <w:rsid w:val="007F6A83"/>
    <w:rsid w:val="007F6D2B"/>
    <w:rsid w:val="007F77A9"/>
    <w:rsid w:val="007F7DFA"/>
    <w:rsid w:val="008001C3"/>
    <w:rsid w:val="00800681"/>
    <w:rsid w:val="00800A69"/>
    <w:rsid w:val="00801286"/>
    <w:rsid w:val="00801B2B"/>
    <w:rsid w:val="00801C77"/>
    <w:rsid w:val="00801CBD"/>
    <w:rsid w:val="0080368A"/>
    <w:rsid w:val="00804365"/>
    <w:rsid w:val="00804F30"/>
    <w:rsid w:val="00805B3F"/>
    <w:rsid w:val="0080604F"/>
    <w:rsid w:val="00806144"/>
    <w:rsid w:val="00806E01"/>
    <w:rsid w:val="00807B40"/>
    <w:rsid w:val="00807C53"/>
    <w:rsid w:val="00807D80"/>
    <w:rsid w:val="00810E54"/>
    <w:rsid w:val="00811143"/>
    <w:rsid w:val="008111B2"/>
    <w:rsid w:val="008114AB"/>
    <w:rsid w:val="008114D0"/>
    <w:rsid w:val="00811FDA"/>
    <w:rsid w:val="008122E0"/>
    <w:rsid w:val="008144BA"/>
    <w:rsid w:val="0081455E"/>
    <w:rsid w:val="00814EC3"/>
    <w:rsid w:val="00815B75"/>
    <w:rsid w:val="00820B6A"/>
    <w:rsid w:val="008220E3"/>
    <w:rsid w:val="0082216B"/>
    <w:rsid w:val="00822674"/>
    <w:rsid w:val="00822F28"/>
    <w:rsid w:val="008238AA"/>
    <w:rsid w:val="008239BB"/>
    <w:rsid w:val="00823DB3"/>
    <w:rsid w:val="00823E0A"/>
    <w:rsid w:val="0082610F"/>
    <w:rsid w:val="008269DB"/>
    <w:rsid w:val="00827146"/>
    <w:rsid w:val="00827799"/>
    <w:rsid w:val="008277F7"/>
    <w:rsid w:val="00827879"/>
    <w:rsid w:val="008310A8"/>
    <w:rsid w:val="00831147"/>
    <w:rsid w:val="008314AF"/>
    <w:rsid w:val="0083220A"/>
    <w:rsid w:val="00832362"/>
    <w:rsid w:val="00833635"/>
    <w:rsid w:val="00833F36"/>
    <w:rsid w:val="0083545C"/>
    <w:rsid w:val="00835F7A"/>
    <w:rsid w:val="00836B5D"/>
    <w:rsid w:val="00837999"/>
    <w:rsid w:val="00837DD5"/>
    <w:rsid w:val="00840B11"/>
    <w:rsid w:val="00841E78"/>
    <w:rsid w:val="00842E0E"/>
    <w:rsid w:val="00843945"/>
    <w:rsid w:val="00844168"/>
    <w:rsid w:val="0084416A"/>
    <w:rsid w:val="0084420B"/>
    <w:rsid w:val="008449C0"/>
    <w:rsid w:val="008449FC"/>
    <w:rsid w:val="00845AF6"/>
    <w:rsid w:val="00846A70"/>
    <w:rsid w:val="00846A76"/>
    <w:rsid w:val="00846E3A"/>
    <w:rsid w:val="00847324"/>
    <w:rsid w:val="008477F1"/>
    <w:rsid w:val="00847945"/>
    <w:rsid w:val="008502F1"/>
    <w:rsid w:val="00850A58"/>
    <w:rsid w:val="00850C25"/>
    <w:rsid w:val="008513F7"/>
    <w:rsid w:val="00851838"/>
    <w:rsid w:val="00851A03"/>
    <w:rsid w:val="00851D15"/>
    <w:rsid w:val="0085201C"/>
    <w:rsid w:val="00852032"/>
    <w:rsid w:val="00852CCF"/>
    <w:rsid w:val="008533F8"/>
    <w:rsid w:val="008536DA"/>
    <w:rsid w:val="00853BA2"/>
    <w:rsid w:val="00854D6B"/>
    <w:rsid w:val="008577A0"/>
    <w:rsid w:val="00857E07"/>
    <w:rsid w:val="008602C8"/>
    <w:rsid w:val="00860727"/>
    <w:rsid w:val="00860FDD"/>
    <w:rsid w:val="00861215"/>
    <w:rsid w:val="008614D1"/>
    <w:rsid w:val="00863DFA"/>
    <w:rsid w:val="00865498"/>
    <w:rsid w:val="008659CC"/>
    <w:rsid w:val="00865A5B"/>
    <w:rsid w:val="00867922"/>
    <w:rsid w:val="00870B22"/>
    <w:rsid w:val="00870C7A"/>
    <w:rsid w:val="00870EC0"/>
    <w:rsid w:val="00870F9F"/>
    <w:rsid w:val="00872160"/>
    <w:rsid w:val="00872B39"/>
    <w:rsid w:val="008737BF"/>
    <w:rsid w:val="00874023"/>
    <w:rsid w:val="008740A0"/>
    <w:rsid w:val="008741AD"/>
    <w:rsid w:val="00875015"/>
    <w:rsid w:val="00876AC9"/>
    <w:rsid w:val="008774B3"/>
    <w:rsid w:val="0088088F"/>
    <w:rsid w:val="0088106B"/>
    <w:rsid w:val="00881273"/>
    <w:rsid w:val="0088201D"/>
    <w:rsid w:val="008823AC"/>
    <w:rsid w:val="00883523"/>
    <w:rsid w:val="00883AE5"/>
    <w:rsid w:val="0088429A"/>
    <w:rsid w:val="00884853"/>
    <w:rsid w:val="00885421"/>
    <w:rsid w:val="00885A08"/>
    <w:rsid w:val="00885A19"/>
    <w:rsid w:val="00890C27"/>
    <w:rsid w:val="00891411"/>
    <w:rsid w:val="00891460"/>
    <w:rsid w:val="008915FD"/>
    <w:rsid w:val="00891F0B"/>
    <w:rsid w:val="00892DAE"/>
    <w:rsid w:val="00893323"/>
    <w:rsid w:val="00893A1B"/>
    <w:rsid w:val="00893B01"/>
    <w:rsid w:val="008947BE"/>
    <w:rsid w:val="008961CE"/>
    <w:rsid w:val="00897D3E"/>
    <w:rsid w:val="008A083F"/>
    <w:rsid w:val="008A0970"/>
    <w:rsid w:val="008A177D"/>
    <w:rsid w:val="008A1C5A"/>
    <w:rsid w:val="008A1F60"/>
    <w:rsid w:val="008A3875"/>
    <w:rsid w:val="008A41D9"/>
    <w:rsid w:val="008A4F8D"/>
    <w:rsid w:val="008A5B51"/>
    <w:rsid w:val="008A6C02"/>
    <w:rsid w:val="008A6D68"/>
    <w:rsid w:val="008A79E1"/>
    <w:rsid w:val="008A7D4F"/>
    <w:rsid w:val="008B020C"/>
    <w:rsid w:val="008B1D37"/>
    <w:rsid w:val="008B2434"/>
    <w:rsid w:val="008B2B9A"/>
    <w:rsid w:val="008B32D7"/>
    <w:rsid w:val="008B3473"/>
    <w:rsid w:val="008B366D"/>
    <w:rsid w:val="008B5581"/>
    <w:rsid w:val="008B56FD"/>
    <w:rsid w:val="008B5AE7"/>
    <w:rsid w:val="008B5CED"/>
    <w:rsid w:val="008B69C8"/>
    <w:rsid w:val="008B6A3D"/>
    <w:rsid w:val="008B6CEA"/>
    <w:rsid w:val="008B76B4"/>
    <w:rsid w:val="008C0507"/>
    <w:rsid w:val="008C09A2"/>
    <w:rsid w:val="008C0FF7"/>
    <w:rsid w:val="008C140D"/>
    <w:rsid w:val="008C17E4"/>
    <w:rsid w:val="008C3005"/>
    <w:rsid w:val="008C4366"/>
    <w:rsid w:val="008C446C"/>
    <w:rsid w:val="008C4ABC"/>
    <w:rsid w:val="008C5469"/>
    <w:rsid w:val="008C563F"/>
    <w:rsid w:val="008C56C1"/>
    <w:rsid w:val="008C7B02"/>
    <w:rsid w:val="008D0AE7"/>
    <w:rsid w:val="008D1177"/>
    <w:rsid w:val="008D1758"/>
    <w:rsid w:val="008D25AC"/>
    <w:rsid w:val="008D296E"/>
    <w:rsid w:val="008D3749"/>
    <w:rsid w:val="008D3CB8"/>
    <w:rsid w:val="008D4014"/>
    <w:rsid w:val="008D41F4"/>
    <w:rsid w:val="008D4820"/>
    <w:rsid w:val="008D5727"/>
    <w:rsid w:val="008D5EA2"/>
    <w:rsid w:val="008D61BF"/>
    <w:rsid w:val="008D7B7F"/>
    <w:rsid w:val="008D7F39"/>
    <w:rsid w:val="008D7F42"/>
    <w:rsid w:val="008E00E7"/>
    <w:rsid w:val="008E0C6B"/>
    <w:rsid w:val="008E1367"/>
    <w:rsid w:val="008E16FA"/>
    <w:rsid w:val="008E2D16"/>
    <w:rsid w:val="008E3E5F"/>
    <w:rsid w:val="008E45BC"/>
    <w:rsid w:val="008E4729"/>
    <w:rsid w:val="008E4941"/>
    <w:rsid w:val="008E4A05"/>
    <w:rsid w:val="008E4BE1"/>
    <w:rsid w:val="008E4EB2"/>
    <w:rsid w:val="008E5975"/>
    <w:rsid w:val="008E65D6"/>
    <w:rsid w:val="008E6F67"/>
    <w:rsid w:val="008E778C"/>
    <w:rsid w:val="008F039D"/>
    <w:rsid w:val="008F0540"/>
    <w:rsid w:val="008F0A28"/>
    <w:rsid w:val="008F22F4"/>
    <w:rsid w:val="008F24C3"/>
    <w:rsid w:val="008F2764"/>
    <w:rsid w:val="008F37A6"/>
    <w:rsid w:val="008F399A"/>
    <w:rsid w:val="008F3E7D"/>
    <w:rsid w:val="008F3F30"/>
    <w:rsid w:val="008F41C8"/>
    <w:rsid w:val="008F4242"/>
    <w:rsid w:val="008F4270"/>
    <w:rsid w:val="008F437A"/>
    <w:rsid w:val="008F46CA"/>
    <w:rsid w:val="008F4C4F"/>
    <w:rsid w:val="008F6608"/>
    <w:rsid w:val="008F68A2"/>
    <w:rsid w:val="00900581"/>
    <w:rsid w:val="009009CE"/>
    <w:rsid w:val="0090244F"/>
    <w:rsid w:val="00902BD8"/>
    <w:rsid w:val="0090342A"/>
    <w:rsid w:val="0090353B"/>
    <w:rsid w:val="00903877"/>
    <w:rsid w:val="00904899"/>
    <w:rsid w:val="0090542D"/>
    <w:rsid w:val="00905CBE"/>
    <w:rsid w:val="0090640C"/>
    <w:rsid w:val="009065F4"/>
    <w:rsid w:val="00906F1E"/>
    <w:rsid w:val="00907680"/>
    <w:rsid w:val="00910361"/>
    <w:rsid w:val="009113BB"/>
    <w:rsid w:val="00911A09"/>
    <w:rsid w:val="00911E10"/>
    <w:rsid w:val="00912929"/>
    <w:rsid w:val="00912A37"/>
    <w:rsid w:val="0091389D"/>
    <w:rsid w:val="0091437B"/>
    <w:rsid w:val="00914940"/>
    <w:rsid w:val="00914AE5"/>
    <w:rsid w:val="00914DF2"/>
    <w:rsid w:val="0091546F"/>
    <w:rsid w:val="00920697"/>
    <w:rsid w:val="0092094C"/>
    <w:rsid w:val="00920E7C"/>
    <w:rsid w:val="0092206D"/>
    <w:rsid w:val="00923686"/>
    <w:rsid w:val="00923E06"/>
    <w:rsid w:val="0092463E"/>
    <w:rsid w:val="009247F1"/>
    <w:rsid w:val="00924E11"/>
    <w:rsid w:val="0092563D"/>
    <w:rsid w:val="00925A74"/>
    <w:rsid w:val="00925CD3"/>
    <w:rsid w:val="00925F94"/>
    <w:rsid w:val="0092637E"/>
    <w:rsid w:val="0092644B"/>
    <w:rsid w:val="0092668C"/>
    <w:rsid w:val="0092733B"/>
    <w:rsid w:val="00927B9C"/>
    <w:rsid w:val="009303CF"/>
    <w:rsid w:val="0093049E"/>
    <w:rsid w:val="00930E57"/>
    <w:rsid w:val="009315F9"/>
    <w:rsid w:val="00931806"/>
    <w:rsid w:val="00931D2C"/>
    <w:rsid w:val="00932EA3"/>
    <w:rsid w:val="00933007"/>
    <w:rsid w:val="009333AB"/>
    <w:rsid w:val="00933AE0"/>
    <w:rsid w:val="00933AF0"/>
    <w:rsid w:val="00933CD0"/>
    <w:rsid w:val="00934565"/>
    <w:rsid w:val="00934FEC"/>
    <w:rsid w:val="00935316"/>
    <w:rsid w:val="00935C67"/>
    <w:rsid w:val="00936FAA"/>
    <w:rsid w:val="009404B5"/>
    <w:rsid w:val="00940C6D"/>
    <w:rsid w:val="00941855"/>
    <w:rsid w:val="00941F51"/>
    <w:rsid w:val="009420B9"/>
    <w:rsid w:val="00942C34"/>
    <w:rsid w:val="00944131"/>
    <w:rsid w:val="0094472E"/>
    <w:rsid w:val="00944E13"/>
    <w:rsid w:val="00944E2A"/>
    <w:rsid w:val="00945506"/>
    <w:rsid w:val="00945818"/>
    <w:rsid w:val="00946B8D"/>
    <w:rsid w:val="00946C4A"/>
    <w:rsid w:val="009471F5"/>
    <w:rsid w:val="00947B00"/>
    <w:rsid w:val="009512B3"/>
    <w:rsid w:val="00952ABD"/>
    <w:rsid w:val="00952D32"/>
    <w:rsid w:val="00953176"/>
    <w:rsid w:val="00953347"/>
    <w:rsid w:val="00953427"/>
    <w:rsid w:val="00953B0E"/>
    <w:rsid w:val="00954871"/>
    <w:rsid w:val="00954880"/>
    <w:rsid w:val="009552FA"/>
    <w:rsid w:val="009553C9"/>
    <w:rsid w:val="00955A84"/>
    <w:rsid w:val="009563E6"/>
    <w:rsid w:val="00961929"/>
    <w:rsid w:val="00961D58"/>
    <w:rsid w:val="00962D49"/>
    <w:rsid w:val="009632B1"/>
    <w:rsid w:val="009633E3"/>
    <w:rsid w:val="00963402"/>
    <w:rsid w:val="00963B82"/>
    <w:rsid w:val="00963D1E"/>
    <w:rsid w:val="00964BF2"/>
    <w:rsid w:val="00967281"/>
    <w:rsid w:val="00970979"/>
    <w:rsid w:val="00971425"/>
    <w:rsid w:val="00971690"/>
    <w:rsid w:val="009717D4"/>
    <w:rsid w:val="0097376C"/>
    <w:rsid w:val="00973F1C"/>
    <w:rsid w:val="00974375"/>
    <w:rsid w:val="00974A59"/>
    <w:rsid w:val="00974A92"/>
    <w:rsid w:val="00974AAE"/>
    <w:rsid w:val="00974CF6"/>
    <w:rsid w:val="00974FB5"/>
    <w:rsid w:val="00975568"/>
    <w:rsid w:val="009763F8"/>
    <w:rsid w:val="0097718F"/>
    <w:rsid w:val="00977619"/>
    <w:rsid w:val="00980B7F"/>
    <w:rsid w:val="0098156E"/>
    <w:rsid w:val="009821EB"/>
    <w:rsid w:val="009831FE"/>
    <w:rsid w:val="00983D7E"/>
    <w:rsid w:val="00983F36"/>
    <w:rsid w:val="00983FE0"/>
    <w:rsid w:val="00983FF0"/>
    <w:rsid w:val="00983FF6"/>
    <w:rsid w:val="00984980"/>
    <w:rsid w:val="00984C78"/>
    <w:rsid w:val="009858B7"/>
    <w:rsid w:val="00985A67"/>
    <w:rsid w:val="00986941"/>
    <w:rsid w:val="009875C7"/>
    <w:rsid w:val="00987B15"/>
    <w:rsid w:val="009901B7"/>
    <w:rsid w:val="009905BB"/>
    <w:rsid w:val="00990A1B"/>
    <w:rsid w:val="00990E98"/>
    <w:rsid w:val="00993468"/>
    <w:rsid w:val="0099351F"/>
    <w:rsid w:val="009940C1"/>
    <w:rsid w:val="00995065"/>
    <w:rsid w:val="00995195"/>
    <w:rsid w:val="00995681"/>
    <w:rsid w:val="00996BD8"/>
    <w:rsid w:val="00996C99"/>
    <w:rsid w:val="00996FAA"/>
    <w:rsid w:val="009979B3"/>
    <w:rsid w:val="009A0616"/>
    <w:rsid w:val="009A168D"/>
    <w:rsid w:val="009A1B11"/>
    <w:rsid w:val="009A226D"/>
    <w:rsid w:val="009A3ABF"/>
    <w:rsid w:val="009A50BD"/>
    <w:rsid w:val="009A667C"/>
    <w:rsid w:val="009A6F52"/>
    <w:rsid w:val="009A7CEC"/>
    <w:rsid w:val="009B0F2E"/>
    <w:rsid w:val="009B1099"/>
    <w:rsid w:val="009B1231"/>
    <w:rsid w:val="009B1995"/>
    <w:rsid w:val="009B2123"/>
    <w:rsid w:val="009B2B47"/>
    <w:rsid w:val="009B39F0"/>
    <w:rsid w:val="009B3A74"/>
    <w:rsid w:val="009B46E8"/>
    <w:rsid w:val="009B4853"/>
    <w:rsid w:val="009B517A"/>
    <w:rsid w:val="009B552C"/>
    <w:rsid w:val="009B57EA"/>
    <w:rsid w:val="009B5B4F"/>
    <w:rsid w:val="009B5CEE"/>
    <w:rsid w:val="009B5EB1"/>
    <w:rsid w:val="009B62B6"/>
    <w:rsid w:val="009B6C1A"/>
    <w:rsid w:val="009B7248"/>
    <w:rsid w:val="009B76D2"/>
    <w:rsid w:val="009B794E"/>
    <w:rsid w:val="009C224C"/>
    <w:rsid w:val="009C274A"/>
    <w:rsid w:val="009C2BEE"/>
    <w:rsid w:val="009C3A99"/>
    <w:rsid w:val="009C3F4A"/>
    <w:rsid w:val="009C435D"/>
    <w:rsid w:val="009C4CE7"/>
    <w:rsid w:val="009C5DAB"/>
    <w:rsid w:val="009C5FD7"/>
    <w:rsid w:val="009C637D"/>
    <w:rsid w:val="009C6755"/>
    <w:rsid w:val="009C74DF"/>
    <w:rsid w:val="009C7B9F"/>
    <w:rsid w:val="009C7EBA"/>
    <w:rsid w:val="009D00DA"/>
    <w:rsid w:val="009D1464"/>
    <w:rsid w:val="009D2C84"/>
    <w:rsid w:val="009D2FF6"/>
    <w:rsid w:val="009D3140"/>
    <w:rsid w:val="009D3937"/>
    <w:rsid w:val="009D3CDF"/>
    <w:rsid w:val="009D4BDE"/>
    <w:rsid w:val="009D5E38"/>
    <w:rsid w:val="009D6AA3"/>
    <w:rsid w:val="009D6C3F"/>
    <w:rsid w:val="009D6CEE"/>
    <w:rsid w:val="009D76ED"/>
    <w:rsid w:val="009D7AE9"/>
    <w:rsid w:val="009D7E9C"/>
    <w:rsid w:val="009E042D"/>
    <w:rsid w:val="009E06B0"/>
    <w:rsid w:val="009E083A"/>
    <w:rsid w:val="009E1014"/>
    <w:rsid w:val="009E2254"/>
    <w:rsid w:val="009E2963"/>
    <w:rsid w:val="009E2990"/>
    <w:rsid w:val="009E33B1"/>
    <w:rsid w:val="009E420E"/>
    <w:rsid w:val="009E495E"/>
    <w:rsid w:val="009E5CF5"/>
    <w:rsid w:val="009E5D7C"/>
    <w:rsid w:val="009E5DAB"/>
    <w:rsid w:val="009E6076"/>
    <w:rsid w:val="009E637F"/>
    <w:rsid w:val="009F02FF"/>
    <w:rsid w:val="009F0360"/>
    <w:rsid w:val="009F0F04"/>
    <w:rsid w:val="009F0F29"/>
    <w:rsid w:val="009F2171"/>
    <w:rsid w:val="009F30BC"/>
    <w:rsid w:val="009F316E"/>
    <w:rsid w:val="009F376D"/>
    <w:rsid w:val="009F3BAE"/>
    <w:rsid w:val="009F54D7"/>
    <w:rsid w:val="009F54F6"/>
    <w:rsid w:val="009F6EDA"/>
    <w:rsid w:val="009F70AE"/>
    <w:rsid w:val="009F745B"/>
    <w:rsid w:val="00A00F55"/>
    <w:rsid w:val="00A01614"/>
    <w:rsid w:val="00A0173F"/>
    <w:rsid w:val="00A0202E"/>
    <w:rsid w:val="00A0317A"/>
    <w:rsid w:val="00A040C6"/>
    <w:rsid w:val="00A05EA3"/>
    <w:rsid w:val="00A05F49"/>
    <w:rsid w:val="00A06464"/>
    <w:rsid w:val="00A07BF8"/>
    <w:rsid w:val="00A1037C"/>
    <w:rsid w:val="00A112DA"/>
    <w:rsid w:val="00A11450"/>
    <w:rsid w:val="00A11751"/>
    <w:rsid w:val="00A11E5C"/>
    <w:rsid w:val="00A124F4"/>
    <w:rsid w:val="00A13CC0"/>
    <w:rsid w:val="00A13DDE"/>
    <w:rsid w:val="00A14754"/>
    <w:rsid w:val="00A14EF8"/>
    <w:rsid w:val="00A152DB"/>
    <w:rsid w:val="00A153F1"/>
    <w:rsid w:val="00A15733"/>
    <w:rsid w:val="00A166E5"/>
    <w:rsid w:val="00A16B5F"/>
    <w:rsid w:val="00A16F8F"/>
    <w:rsid w:val="00A1796B"/>
    <w:rsid w:val="00A17E9E"/>
    <w:rsid w:val="00A21312"/>
    <w:rsid w:val="00A214B5"/>
    <w:rsid w:val="00A22877"/>
    <w:rsid w:val="00A2426D"/>
    <w:rsid w:val="00A24391"/>
    <w:rsid w:val="00A245E4"/>
    <w:rsid w:val="00A25AD7"/>
    <w:rsid w:val="00A26577"/>
    <w:rsid w:val="00A267B8"/>
    <w:rsid w:val="00A2686D"/>
    <w:rsid w:val="00A26A72"/>
    <w:rsid w:val="00A30259"/>
    <w:rsid w:val="00A302DD"/>
    <w:rsid w:val="00A309E7"/>
    <w:rsid w:val="00A3146E"/>
    <w:rsid w:val="00A31D5E"/>
    <w:rsid w:val="00A32344"/>
    <w:rsid w:val="00A32D54"/>
    <w:rsid w:val="00A356F9"/>
    <w:rsid w:val="00A35DDE"/>
    <w:rsid w:val="00A36051"/>
    <w:rsid w:val="00A37383"/>
    <w:rsid w:val="00A43A6E"/>
    <w:rsid w:val="00A43D52"/>
    <w:rsid w:val="00A455DD"/>
    <w:rsid w:val="00A46572"/>
    <w:rsid w:val="00A465F5"/>
    <w:rsid w:val="00A4694E"/>
    <w:rsid w:val="00A47179"/>
    <w:rsid w:val="00A47899"/>
    <w:rsid w:val="00A502F8"/>
    <w:rsid w:val="00A51181"/>
    <w:rsid w:val="00A51427"/>
    <w:rsid w:val="00A51AB6"/>
    <w:rsid w:val="00A51CA4"/>
    <w:rsid w:val="00A52616"/>
    <w:rsid w:val="00A5267E"/>
    <w:rsid w:val="00A53F02"/>
    <w:rsid w:val="00A54BFC"/>
    <w:rsid w:val="00A56623"/>
    <w:rsid w:val="00A56658"/>
    <w:rsid w:val="00A604A6"/>
    <w:rsid w:val="00A60E86"/>
    <w:rsid w:val="00A61076"/>
    <w:rsid w:val="00A61A79"/>
    <w:rsid w:val="00A61E06"/>
    <w:rsid w:val="00A62961"/>
    <w:rsid w:val="00A629CF"/>
    <w:rsid w:val="00A62E69"/>
    <w:rsid w:val="00A631ED"/>
    <w:rsid w:val="00A633BF"/>
    <w:rsid w:val="00A66099"/>
    <w:rsid w:val="00A6666B"/>
    <w:rsid w:val="00A66835"/>
    <w:rsid w:val="00A66CE7"/>
    <w:rsid w:val="00A67621"/>
    <w:rsid w:val="00A70326"/>
    <w:rsid w:val="00A70825"/>
    <w:rsid w:val="00A712C7"/>
    <w:rsid w:val="00A723EA"/>
    <w:rsid w:val="00A72655"/>
    <w:rsid w:val="00A7299B"/>
    <w:rsid w:val="00A73117"/>
    <w:rsid w:val="00A7433E"/>
    <w:rsid w:val="00A756FD"/>
    <w:rsid w:val="00A7573C"/>
    <w:rsid w:val="00A76160"/>
    <w:rsid w:val="00A77546"/>
    <w:rsid w:val="00A81776"/>
    <w:rsid w:val="00A82D13"/>
    <w:rsid w:val="00A83B2C"/>
    <w:rsid w:val="00A84032"/>
    <w:rsid w:val="00A84C7F"/>
    <w:rsid w:val="00A8540E"/>
    <w:rsid w:val="00A90070"/>
    <w:rsid w:val="00A92736"/>
    <w:rsid w:val="00A92923"/>
    <w:rsid w:val="00A92F6F"/>
    <w:rsid w:val="00A932BD"/>
    <w:rsid w:val="00A95541"/>
    <w:rsid w:val="00A96104"/>
    <w:rsid w:val="00A96DA0"/>
    <w:rsid w:val="00A97D68"/>
    <w:rsid w:val="00AA063A"/>
    <w:rsid w:val="00AA1D17"/>
    <w:rsid w:val="00AA2363"/>
    <w:rsid w:val="00AA275D"/>
    <w:rsid w:val="00AA27FD"/>
    <w:rsid w:val="00AA2C43"/>
    <w:rsid w:val="00AA340D"/>
    <w:rsid w:val="00AA3C2D"/>
    <w:rsid w:val="00AA585D"/>
    <w:rsid w:val="00AA61F5"/>
    <w:rsid w:val="00AA6C48"/>
    <w:rsid w:val="00AA76BE"/>
    <w:rsid w:val="00AB0370"/>
    <w:rsid w:val="00AB07B3"/>
    <w:rsid w:val="00AB0E0B"/>
    <w:rsid w:val="00AB1DEE"/>
    <w:rsid w:val="00AB2328"/>
    <w:rsid w:val="00AB26A4"/>
    <w:rsid w:val="00AB2B05"/>
    <w:rsid w:val="00AB2B99"/>
    <w:rsid w:val="00AB2F6F"/>
    <w:rsid w:val="00AB426D"/>
    <w:rsid w:val="00AB4F6A"/>
    <w:rsid w:val="00AB51A0"/>
    <w:rsid w:val="00AB54C4"/>
    <w:rsid w:val="00AB5815"/>
    <w:rsid w:val="00AB59A1"/>
    <w:rsid w:val="00AB5E52"/>
    <w:rsid w:val="00AB7CC1"/>
    <w:rsid w:val="00AB7FA4"/>
    <w:rsid w:val="00AC0884"/>
    <w:rsid w:val="00AC08DA"/>
    <w:rsid w:val="00AC1DF6"/>
    <w:rsid w:val="00AC29FE"/>
    <w:rsid w:val="00AC3AEB"/>
    <w:rsid w:val="00AC3B3C"/>
    <w:rsid w:val="00AC56EF"/>
    <w:rsid w:val="00AC57F0"/>
    <w:rsid w:val="00AC5EC7"/>
    <w:rsid w:val="00AC6B00"/>
    <w:rsid w:val="00AC7002"/>
    <w:rsid w:val="00AC7E31"/>
    <w:rsid w:val="00AD02CD"/>
    <w:rsid w:val="00AD041B"/>
    <w:rsid w:val="00AD06F3"/>
    <w:rsid w:val="00AD15F1"/>
    <w:rsid w:val="00AD4270"/>
    <w:rsid w:val="00AD6A6A"/>
    <w:rsid w:val="00AD72E8"/>
    <w:rsid w:val="00AD7DED"/>
    <w:rsid w:val="00AE0255"/>
    <w:rsid w:val="00AE0550"/>
    <w:rsid w:val="00AE1E87"/>
    <w:rsid w:val="00AE26A7"/>
    <w:rsid w:val="00AE26E8"/>
    <w:rsid w:val="00AE28CE"/>
    <w:rsid w:val="00AE2A39"/>
    <w:rsid w:val="00AE3886"/>
    <w:rsid w:val="00AE6045"/>
    <w:rsid w:val="00AE69CF"/>
    <w:rsid w:val="00AE6A5B"/>
    <w:rsid w:val="00AE6ABB"/>
    <w:rsid w:val="00AE7140"/>
    <w:rsid w:val="00AE71A1"/>
    <w:rsid w:val="00AF016F"/>
    <w:rsid w:val="00AF0D87"/>
    <w:rsid w:val="00AF2663"/>
    <w:rsid w:val="00AF33E1"/>
    <w:rsid w:val="00AF4970"/>
    <w:rsid w:val="00AF5D7C"/>
    <w:rsid w:val="00AF6309"/>
    <w:rsid w:val="00AF766F"/>
    <w:rsid w:val="00AFD716"/>
    <w:rsid w:val="00B00EE7"/>
    <w:rsid w:val="00B01B8A"/>
    <w:rsid w:val="00B02C31"/>
    <w:rsid w:val="00B035A4"/>
    <w:rsid w:val="00B038FB"/>
    <w:rsid w:val="00B03C94"/>
    <w:rsid w:val="00B052CA"/>
    <w:rsid w:val="00B05B26"/>
    <w:rsid w:val="00B06450"/>
    <w:rsid w:val="00B064E3"/>
    <w:rsid w:val="00B06D73"/>
    <w:rsid w:val="00B0757B"/>
    <w:rsid w:val="00B0761B"/>
    <w:rsid w:val="00B10095"/>
    <w:rsid w:val="00B10829"/>
    <w:rsid w:val="00B11F2A"/>
    <w:rsid w:val="00B123F5"/>
    <w:rsid w:val="00B12524"/>
    <w:rsid w:val="00B142DD"/>
    <w:rsid w:val="00B146C6"/>
    <w:rsid w:val="00B147B7"/>
    <w:rsid w:val="00B15156"/>
    <w:rsid w:val="00B1531F"/>
    <w:rsid w:val="00B157E2"/>
    <w:rsid w:val="00B1621A"/>
    <w:rsid w:val="00B16B5E"/>
    <w:rsid w:val="00B17753"/>
    <w:rsid w:val="00B22C4A"/>
    <w:rsid w:val="00B23545"/>
    <w:rsid w:val="00B23CAE"/>
    <w:rsid w:val="00B24518"/>
    <w:rsid w:val="00B2488A"/>
    <w:rsid w:val="00B248D2"/>
    <w:rsid w:val="00B24BAC"/>
    <w:rsid w:val="00B256C0"/>
    <w:rsid w:val="00B25825"/>
    <w:rsid w:val="00B258D9"/>
    <w:rsid w:val="00B25BF9"/>
    <w:rsid w:val="00B2690F"/>
    <w:rsid w:val="00B26B0A"/>
    <w:rsid w:val="00B27C84"/>
    <w:rsid w:val="00B300B0"/>
    <w:rsid w:val="00B30102"/>
    <w:rsid w:val="00B30DA9"/>
    <w:rsid w:val="00B311C4"/>
    <w:rsid w:val="00B3174A"/>
    <w:rsid w:val="00B31915"/>
    <w:rsid w:val="00B31ACF"/>
    <w:rsid w:val="00B31C13"/>
    <w:rsid w:val="00B31EA5"/>
    <w:rsid w:val="00B325B5"/>
    <w:rsid w:val="00B32DD0"/>
    <w:rsid w:val="00B32E96"/>
    <w:rsid w:val="00B32FA2"/>
    <w:rsid w:val="00B33A1D"/>
    <w:rsid w:val="00B33E41"/>
    <w:rsid w:val="00B3444D"/>
    <w:rsid w:val="00B34912"/>
    <w:rsid w:val="00B34CF1"/>
    <w:rsid w:val="00B34E33"/>
    <w:rsid w:val="00B35A76"/>
    <w:rsid w:val="00B3767C"/>
    <w:rsid w:val="00B37705"/>
    <w:rsid w:val="00B40382"/>
    <w:rsid w:val="00B40CAD"/>
    <w:rsid w:val="00B410FC"/>
    <w:rsid w:val="00B4172A"/>
    <w:rsid w:val="00B4260E"/>
    <w:rsid w:val="00B42F18"/>
    <w:rsid w:val="00B42F41"/>
    <w:rsid w:val="00B42F7B"/>
    <w:rsid w:val="00B435AE"/>
    <w:rsid w:val="00B44059"/>
    <w:rsid w:val="00B44262"/>
    <w:rsid w:val="00B442EC"/>
    <w:rsid w:val="00B44608"/>
    <w:rsid w:val="00B44886"/>
    <w:rsid w:val="00B451DB"/>
    <w:rsid w:val="00B45B32"/>
    <w:rsid w:val="00B45E3C"/>
    <w:rsid w:val="00B46145"/>
    <w:rsid w:val="00B47DC9"/>
    <w:rsid w:val="00B47FE2"/>
    <w:rsid w:val="00B505E0"/>
    <w:rsid w:val="00B51543"/>
    <w:rsid w:val="00B51B11"/>
    <w:rsid w:val="00B52496"/>
    <w:rsid w:val="00B53567"/>
    <w:rsid w:val="00B538E3"/>
    <w:rsid w:val="00B53AA9"/>
    <w:rsid w:val="00B553F0"/>
    <w:rsid w:val="00B55D3A"/>
    <w:rsid w:val="00B56432"/>
    <w:rsid w:val="00B56819"/>
    <w:rsid w:val="00B568D3"/>
    <w:rsid w:val="00B56A18"/>
    <w:rsid w:val="00B57640"/>
    <w:rsid w:val="00B6041F"/>
    <w:rsid w:val="00B604C7"/>
    <w:rsid w:val="00B6065A"/>
    <w:rsid w:val="00B60C49"/>
    <w:rsid w:val="00B619B5"/>
    <w:rsid w:val="00B61A1B"/>
    <w:rsid w:val="00B61B0E"/>
    <w:rsid w:val="00B61B14"/>
    <w:rsid w:val="00B6355F"/>
    <w:rsid w:val="00B637DB"/>
    <w:rsid w:val="00B639FF"/>
    <w:rsid w:val="00B6482F"/>
    <w:rsid w:val="00B64EA7"/>
    <w:rsid w:val="00B6621E"/>
    <w:rsid w:val="00B67C01"/>
    <w:rsid w:val="00B70594"/>
    <w:rsid w:val="00B70DEA"/>
    <w:rsid w:val="00B710B7"/>
    <w:rsid w:val="00B717DD"/>
    <w:rsid w:val="00B71868"/>
    <w:rsid w:val="00B71A06"/>
    <w:rsid w:val="00B72AEA"/>
    <w:rsid w:val="00B739F0"/>
    <w:rsid w:val="00B746CB"/>
    <w:rsid w:val="00B74BE8"/>
    <w:rsid w:val="00B74F32"/>
    <w:rsid w:val="00B766FB"/>
    <w:rsid w:val="00B8017D"/>
    <w:rsid w:val="00B809F0"/>
    <w:rsid w:val="00B81234"/>
    <w:rsid w:val="00B81692"/>
    <w:rsid w:val="00B81B2C"/>
    <w:rsid w:val="00B81F2B"/>
    <w:rsid w:val="00B83467"/>
    <w:rsid w:val="00B84A46"/>
    <w:rsid w:val="00B84EEF"/>
    <w:rsid w:val="00B8633B"/>
    <w:rsid w:val="00B866A1"/>
    <w:rsid w:val="00B869FE"/>
    <w:rsid w:val="00B87815"/>
    <w:rsid w:val="00B907F2"/>
    <w:rsid w:val="00B90B35"/>
    <w:rsid w:val="00B90F27"/>
    <w:rsid w:val="00B91330"/>
    <w:rsid w:val="00B9160E"/>
    <w:rsid w:val="00B92076"/>
    <w:rsid w:val="00B92357"/>
    <w:rsid w:val="00B93B69"/>
    <w:rsid w:val="00B945EA"/>
    <w:rsid w:val="00B94BC2"/>
    <w:rsid w:val="00B96671"/>
    <w:rsid w:val="00B9716A"/>
    <w:rsid w:val="00B9799F"/>
    <w:rsid w:val="00B97AA3"/>
    <w:rsid w:val="00BA004D"/>
    <w:rsid w:val="00BA0639"/>
    <w:rsid w:val="00BA086E"/>
    <w:rsid w:val="00BA0FF9"/>
    <w:rsid w:val="00BA24B4"/>
    <w:rsid w:val="00BA2D3C"/>
    <w:rsid w:val="00BA3133"/>
    <w:rsid w:val="00BA359E"/>
    <w:rsid w:val="00BA3C1C"/>
    <w:rsid w:val="00BA4CF3"/>
    <w:rsid w:val="00BA5451"/>
    <w:rsid w:val="00BA5758"/>
    <w:rsid w:val="00BA5C07"/>
    <w:rsid w:val="00BA6AD3"/>
    <w:rsid w:val="00BA7511"/>
    <w:rsid w:val="00BA7852"/>
    <w:rsid w:val="00BA7900"/>
    <w:rsid w:val="00BA7EBD"/>
    <w:rsid w:val="00BA7EC4"/>
    <w:rsid w:val="00BB0D72"/>
    <w:rsid w:val="00BB13E3"/>
    <w:rsid w:val="00BB16B1"/>
    <w:rsid w:val="00BB1C58"/>
    <w:rsid w:val="00BB316E"/>
    <w:rsid w:val="00BB36E4"/>
    <w:rsid w:val="00BB37AA"/>
    <w:rsid w:val="00BB480A"/>
    <w:rsid w:val="00BB51AF"/>
    <w:rsid w:val="00BB5F5F"/>
    <w:rsid w:val="00BB73B7"/>
    <w:rsid w:val="00BC0359"/>
    <w:rsid w:val="00BC0818"/>
    <w:rsid w:val="00BC167D"/>
    <w:rsid w:val="00BC44A6"/>
    <w:rsid w:val="00BC531D"/>
    <w:rsid w:val="00BC5579"/>
    <w:rsid w:val="00BC5E38"/>
    <w:rsid w:val="00BC5FF4"/>
    <w:rsid w:val="00BC629E"/>
    <w:rsid w:val="00BD09F9"/>
    <w:rsid w:val="00BD143C"/>
    <w:rsid w:val="00BD1FD5"/>
    <w:rsid w:val="00BD2123"/>
    <w:rsid w:val="00BD24BF"/>
    <w:rsid w:val="00BD2CA5"/>
    <w:rsid w:val="00BD35A0"/>
    <w:rsid w:val="00BD3BF4"/>
    <w:rsid w:val="00BD415C"/>
    <w:rsid w:val="00BD4789"/>
    <w:rsid w:val="00BD51E7"/>
    <w:rsid w:val="00BE135A"/>
    <w:rsid w:val="00BE15CF"/>
    <w:rsid w:val="00BE363C"/>
    <w:rsid w:val="00BE4221"/>
    <w:rsid w:val="00BE4254"/>
    <w:rsid w:val="00BE459E"/>
    <w:rsid w:val="00BE4C72"/>
    <w:rsid w:val="00BE52E0"/>
    <w:rsid w:val="00BE5BBF"/>
    <w:rsid w:val="00BE5EF0"/>
    <w:rsid w:val="00BE6DD4"/>
    <w:rsid w:val="00BE70BC"/>
    <w:rsid w:val="00BF103F"/>
    <w:rsid w:val="00BF1790"/>
    <w:rsid w:val="00BF2A0E"/>
    <w:rsid w:val="00BF43D5"/>
    <w:rsid w:val="00BF46EF"/>
    <w:rsid w:val="00BF4890"/>
    <w:rsid w:val="00BF4902"/>
    <w:rsid w:val="00BF4C04"/>
    <w:rsid w:val="00BF4DE7"/>
    <w:rsid w:val="00BF5A28"/>
    <w:rsid w:val="00BF62F1"/>
    <w:rsid w:val="00BF771C"/>
    <w:rsid w:val="00C0050A"/>
    <w:rsid w:val="00C00CF8"/>
    <w:rsid w:val="00C010B2"/>
    <w:rsid w:val="00C0192C"/>
    <w:rsid w:val="00C023E7"/>
    <w:rsid w:val="00C02D49"/>
    <w:rsid w:val="00C0361F"/>
    <w:rsid w:val="00C036A2"/>
    <w:rsid w:val="00C037C4"/>
    <w:rsid w:val="00C04AD2"/>
    <w:rsid w:val="00C05B28"/>
    <w:rsid w:val="00C05C6F"/>
    <w:rsid w:val="00C06CC0"/>
    <w:rsid w:val="00C06FED"/>
    <w:rsid w:val="00C076BF"/>
    <w:rsid w:val="00C10B05"/>
    <w:rsid w:val="00C116E4"/>
    <w:rsid w:val="00C11A1C"/>
    <w:rsid w:val="00C120B6"/>
    <w:rsid w:val="00C130DA"/>
    <w:rsid w:val="00C13372"/>
    <w:rsid w:val="00C13378"/>
    <w:rsid w:val="00C15383"/>
    <w:rsid w:val="00C1666A"/>
    <w:rsid w:val="00C20C14"/>
    <w:rsid w:val="00C218B9"/>
    <w:rsid w:val="00C22101"/>
    <w:rsid w:val="00C224F5"/>
    <w:rsid w:val="00C229A8"/>
    <w:rsid w:val="00C239BE"/>
    <w:rsid w:val="00C23A9B"/>
    <w:rsid w:val="00C23C47"/>
    <w:rsid w:val="00C23F25"/>
    <w:rsid w:val="00C24078"/>
    <w:rsid w:val="00C25AD9"/>
    <w:rsid w:val="00C25BE9"/>
    <w:rsid w:val="00C25F4C"/>
    <w:rsid w:val="00C26DB5"/>
    <w:rsid w:val="00C26EFB"/>
    <w:rsid w:val="00C277FD"/>
    <w:rsid w:val="00C304B4"/>
    <w:rsid w:val="00C30880"/>
    <w:rsid w:val="00C31454"/>
    <w:rsid w:val="00C3194B"/>
    <w:rsid w:val="00C31F52"/>
    <w:rsid w:val="00C3255B"/>
    <w:rsid w:val="00C33CFE"/>
    <w:rsid w:val="00C33FD2"/>
    <w:rsid w:val="00C341B7"/>
    <w:rsid w:val="00C34777"/>
    <w:rsid w:val="00C34BEC"/>
    <w:rsid w:val="00C3521C"/>
    <w:rsid w:val="00C366AE"/>
    <w:rsid w:val="00C3670D"/>
    <w:rsid w:val="00C36F23"/>
    <w:rsid w:val="00C372E9"/>
    <w:rsid w:val="00C3770F"/>
    <w:rsid w:val="00C37755"/>
    <w:rsid w:val="00C37A33"/>
    <w:rsid w:val="00C40153"/>
    <w:rsid w:val="00C406FB"/>
    <w:rsid w:val="00C41496"/>
    <w:rsid w:val="00C419E6"/>
    <w:rsid w:val="00C41AB8"/>
    <w:rsid w:val="00C4291D"/>
    <w:rsid w:val="00C42A17"/>
    <w:rsid w:val="00C440A4"/>
    <w:rsid w:val="00C44862"/>
    <w:rsid w:val="00C44E69"/>
    <w:rsid w:val="00C455AE"/>
    <w:rsid w:val="00C47130"/>
    <w:rsid w:val="00C479AA"/>
    <w:rsid w:val="00C503D5"/>
    <w:rsid w:val="00C50E48"/>
    <w:rsid w:val="00C51568"/>
    <w:rsid w:val="00C522AD"/>
    <w:rsid w:val="00C52CEA"/>
    <w:rsid w:val="00C53211"/>
    <w:rsid w:val="00C53E35"/>
    <w:rsid w:val="00C54718"/>
    <w:rsid w:val="00C54CA2"/>
    <w:rsid w:val="00C562C1"/>
    <w:rsid w:val="00C563B7"/>
    <w:rsid w:val="00C56797"/>
    <w:rsid w:val="00C57244"/>
    <w:rsid w:val="00C57479"/>
    <w:rsid w:val="00C60AC3"/>
    <w:rsid w:val="00C61B7E"/>
    <w:rsid w:val="00C62F42"/>
    <w:rsid w:val="00C635BE"/>
    <w:rsid w:val="00C63EBD"/>
    <w:rsid w:val="00C64774"/>
    <w:rsid w:val="00C65AFD"/>
    <w:rsid w:val="00C6731A"/>
    <w:rsid w:val="00C676C4"/>
    <w:rsid w:val="00C678CA"/>
    <w:rsid w:val="00C67951"/>
    <w:rsid w:val="00C67DE2"/>
    <w:rsid w:val="00C7045E"/>
    <w:rsid w:val="00C7085C"/>
    <w:rsid w:val="00C70B6C"/>
    <w:rsid w:val="00C70CF2"/>
    <w:rsid w:val="00C73840"/>
    <w:rsid w:val="00C74529"/>
    <w:rsid w:val="00C750D9"/>
    <w:rsid w:val="00C75C3A"/>
    <w:rsid w:val="00C761AD"/>
    <w:rsid w:val="00C76341"/>
    <w:rsid w:val="00C76716"/>
    <w:rsid w:val="00C76E06"/>
    <w:rsid w:val="00C77D9A"/>
    <w:rsid w:val="00C80358"/>
    <w:rsid w:val="00C809B1"/>
    <w:rsid w:val="00C80A08"/>
    <w:rsid w:val="00C81857"/>
    <w:rsid w:val="00C81B17"/>
    <w:rsid w:val="00C81BB8"/>
    <w:rsid w:val="00C82064"/>
    <w:rsid w:val="00C82484"/>
    <w:rsid w:val="00C8262C"/>
    <w:rsid w:val="00C8293C"/>
    <w:rsid w:val="00C82BF4"/>
    <w:rsid w:val="00C8334A"/>
    <w:rsid w:val="00C837D2"/>
    <w:rsid w:val="00C8388D"/>
    <w:rsid w:val="00C838AE"/>
    <w:rsid w:val="00C83F60"/>
    <w:rsid w:val="00C8485E"/>
    <w:rsid w:val="00C8496F"/>
    <w:rsid w:val="00C84EE1"/>
    <w:rsid w:val="00C85546"/>
    <w:rsid w:val="00C85761"/>
    <w:rsid w:val="00C864E2"/>
    <w:rsid w:val="00C866C2"/>
    <w:rsid w:val="00C86933"/>
    <w:rsid w:val="00C875AB"/>
    <w:rsid w:val="00C8767D"/>
    <w:rsid w:val="00C91026"/>
    <w:rsid w:val="00C911E3"/>
    <w:rsid w:val="00C91614"/>
    <w:rsid w:val="00C91946"/>
    <w:rsid w:val="00C91B2A"/>
    <w:rsid w:val="00C91F82"/>
    <w:rsid w:val="00C91FD5"/>
    <w:rsid w:val="00C921B4"/>
    <w:rsid w:val="00C921EF"/>
    <w:rsid w:val="00C926C2"/>
    <w:rsid w:val="00C92FC6"/>
    <w:rsid w:val="00C9308D"/>
    <w:rsid w:val="00C93753"/>
    <w:rsid w:val="00C93877"/>
    <w:rsid w:val="00C93F6E"/>
    <w:rsid w:val="00C94984"/>
    <w:rsid w:val="00C952A3"/>
    <w:rsid w:val="00C953A4"/>
    <w:rsid w:val="00C9555F"/>
    <w:rsid w:val="00C95695"/>
    <w:rsid w:val="00C95D66"/>
    <w:rsid w:val="00C96E96"/>
    <w:rsid w:val="00C97B7C"/>
    <w:rsid w:val="00CA0E34"/>
    <w:rsid w:val="00CA123B"/>
    <w:rsid w:val="00CA1395"/>
    <w:rsid w:val="00CA155F"/>
    <w:rsid w:val="00CA1CE0"/>
    <w:rsid w:val="00CA1FF7"/>
    <w:rsid w:val="00CA27C9"/>
    <w:rsid w:val="00CA2D0B"/>
    <w:rsid w:val="00CA38A9"/>
    <w:rsid w:val="00CA420A"/>
    <w:rsid w:val="00CA4586"/>
    <w:rsid w:val="00CA601B"/>
    <w:rsid w:val="00CA73CD"/>
    <w:rsid w:val="00CA7713"/>
    <w:rsid w:val="00CA7900"/>
    <w:rsid w:val="00CB2C39"/>
    <w:rsid w:val="00CB2C70"/>
    <w:rsid w:val="00CB3D37"/>
    <w:rsid w:val="00CB4480"/>
    <w:rsid w:val="00CB44ED"/>
    <w:rsid w:val="00CB4E96"/>
    <w:rsid w:val="00CB604E"/>
    <w:rsid w:val="00CB6942"/>
    <w:rsid w:val="00CB79AC"/>
    <w:rsid w:val="00CB7AC2"/>
    <w:rsid w:val="00CC0BD3"/>
    <w:rsid w:val="00CC1A6B"/>
    <w:rsid w:val="00CC1D83"/>
    <w:rsid w:val="00CC1DB7"/>
    <w:rsid w:val="00CC32BC"/>
    <w:rsid w:val="00CC47F7"/>
    <w:rsid w:val="00CC48D5"/>
    <w:rsid w:val="00CC4AA4"/>
    <w:rsid w:val="00CC4E35"/>
    <w:rsid w:val="00CC5180"/>
    <w:rsid w:val="00CC520F"/>
    <w:rsid w:val="00CC5DBE"/>
    <w:rsid w:val="00CC6AEF"/>
    <w:rsid w:val="00CD02B1"/>
    <w:rsid w:val="00CD0D94"/>
    <w:rsid w:val="00CD18EE"/>
    <w:rsid w:val="00CD1E84"/>
    <w:rsid w:val="00CD2C6E"/>
    <w:rsid w:val="00CD301E"/>
    <w:rsid w:val="00CD3CD7"/>
    <w:rsid w:val="00CD3E7E"/>
    <w:rsid w:val="00CD42DB"/>
    <w:rsid w:val="00CD4315"/>
    <w:rsid w:val="00CD46F6"/>
    <w:rsid w:val="00CD4DF2"/>
    <w:rsid w:val="00CD52D1"/>
    <w:rsid w:val="00CD577C"/>
    <w:rsid w:val="00CD7185"/>
    <w:rsid w:val="00CD776F"/>
    <w:rsid w:val="00CD7976"/>
    <w:rsid w:val="00CD7B50"/>
    <w:rsid w:val="00CD7B86"/>
    <w:rsid w:val="00CE1582"/>
    <w:rsid w:val="00CE1C93"/>
    <w:rsid w:val="00CE1CE1"/>
    <w:rsid w:val="00CE1FD8"/>
    <w:rsid w:val="00CE2F49"/>
    <w:rsid w:val="00CE3ACC"/>
    <w:rsid w:val="00CE48EA"/>
    <w:rsid w:val="00CE5DFF"/>
    <w:rsid w:val="00CE60CE"/>
    <w:rsid w:val="00CE6545"/>
    <w:rsid w:val="00CE7053"/>
    <w:rsid w:val="00CF009C"/>
    <w:rsid w:val="00CF05C4"/>
    <w:rsid w:val="00CF121B"/>
    <w:rsid w:val="00CF126B"/>
    <w:rsid w:val="00CF1C02"/>
    <w:rsid w:val="00CF202F"/>
    <w:rsid w:val="00CF2C67"/>
    <w:rsid w:val="00CF2F5C"/>
    <w:rsid w:val="00CF37A5"/>
    <w:rsid w:val="00CF5B43"/>
    <w:rsid w:val="00CF5DF5"/>
    <w:rsid w:val="00CF617B"/>
    <w:rsid w:val="00CF6BFC"/>
    <w:rsid w:val="00CF7198"/>
    <w:rsid w:val="00CF7980"/>
    <w:rsid w:val="00CF7E91"/>
    <w:rsid w:val="00D0148A"/>
    <w:rsid w:val="00D023EF"/>
    <w:rsid w:val="00D02738"/>
    <w:rsid w:val="00D02E32"/>
    <w:rsid w:val="00D02F7D"/>
    <w:rsid w:val="00D03A16"/>
    <w:rsid w:val="00D06032"/>
    <w:rsid w:val="00D06E26"/>
    <w:rsid w:val="00D105C3"/>
    <w:rsid w:val="00D116F4"/>
    <w:rsid w:val="00D11927"/>
    <w:rsid w:val="00D12603"/>
    <w:rsid w:val="00D126C5"/>
    <w:rsid w:val="00D12AA1"/>
    <w:rsid w:val="00D12DC2"/>
    <w:rsid w:val="00D133FD"/>
    <w:rsid w:val="00D13491"/>
    <w:rsid w:val="00D1393A"/>
    <w:rsid w:val="00D13F68"/>
    <w:rsid w:val="00D16716"/>
    <w:rsid w:val="00D17000"/>
    <w:rsid w:val="00D208E5"/>
    <w:rsid w:val="00D21D96"/>
    <w:rsid w:val="00D23869"/>
    <w:rsid w:val="00D25BC1"/>
    <w:rsid w:val="00D26619"/>
    <w:rsid w:val="00D267AA"/>
    <w:rsid w:val="00D267C7"/>
    <w:rsid w:val="00D268DF"/>
    <w:rsid w:val="00D26D01"/>
    <w:rsid w:val="00D26E30"/>
    <w:rsid w:val="00D27A01"/>
    <w:rsid w:val="00D308D7"/>
    <w:rsid w:val="00D30BF9"/>
    <w:rsid w:val="00D312A7"/>
    <w:rsid w:val="00D31894"/>
    <w:rsid w:val="00D31F29"/>
    <w:rsid w:val="00D336F7"/>
    <w:rsid w:val="00D35636"/>
    <w:rsid w:val="00D35B4E"/>
    <w:rsid w:val="00D35BAF"/>
    <w:rsid w:val="00D36D6C"/>
    <w:rsid w:val="00D36F2A"/>
    <w:rsid w:val="00D374A7"/>
    <w:rsid w:val="00D374D7"/>
    <w:rsid w:val="00D405BD"/>
    <w:rsid w:val="00D41F23"/>
    <w:rsid w:val="00D42034"/>
    <w:rsid w:val="00D4392D"/>
    <w:rsid w:val="00D43D97"/>
    <w:rsid w:val="00D44676"/>
    <w:rsid w:val="00D44E41"/>
    <w:rsid w:val="00D44E84"/>
    <w:rsid w:val="00D44F70"/>
    <w:rsid w:val="00D44F8E"/>
    <w:rsid w:val="00D45FAB"/>
    <w:rsid w:val="00D4736F"/>
    <w:rsid w:val="00D47AC7"/>
    <w:rsid w:val="00D47BDB"/>
    <w:rsid w:val="00D47E7A"/>
    <w:rsid w:val="00D50365"/>
    <w:rsid w:val="00D5099E"/>
    <w:rsid w:val="00D5159E"/>
    <w:rsid w:val="00D536F9"/>
    <w:rsid w:val="00D5381E"/>
    <w:rsid w:val="00D53DC4"/>
    <w:rsid w:val="00D5408F"/>
    <w:rsid w:val="00D543CD"/>
    <w:rsid w:val="00D54440"/>
    <w:rsid w:val="00D5445C"/>
    <w:rsid w:val="00D54E64"/>
    <w:rsid w:val="00D55EB3"/>
    <w:rsid w:val="00D5668F"/>
    <w:rsid w:val="00D5677F"/>
    <w:rsid w:val="00D56EB5"/>
    <w:rsid w:val="00D56F7C"/>
    <w:rsid w:val="00D57426"/>
    <w:rsid w:val="00D605AA"/>
    <w:rsid w:val="00D60893"/>
    <w:rsid w:val="00D616BB"/>
    <w:rsid w:val="00D61C0F"/>
    <w:rsid w:val="00D61D59"/>
    <w:rsid w:val="00D62079"/>
    <w:rsid w:val="00D624D0"/>
    <w:rsid w:val="00D63A12"/>
    <w:rsid w:val="00D64140"/>
    <w:rsid w:val="00D64D8C"/>
    <w:rsid w:val="00D64E40"/>
    <w:rsid w:val="00D64F8B"/>
    <w:rsid w:val="00D66569"/>
    <w:rsid w:val="00D71784"/>
    <w:rsid w:val="00D71AC8"/>
    <w:rsid w:val="00D71D34"/>
    <w:rsid w:val="00D725BE"/>
    <w:rsid w:val="00D737D0"/>
    <w:rsid w:val="00D74616"/>
    <w:rsid w:val="00D74A55"/>
    <w:rsid w:val="00D75B0D"/>
    <w:rsid w:val="00D764E7"/>
    <w:rsid w:val="00D7748D"/>
    <w:rsid w:val="00D774FE"/>
    <w:rsid w:val="00D775C8"/>
    <w:rsid w:val="00D776C9"/>
    <w:rsid w:val="00D777E1"/>
    <w:rsid w:val="00D8033B"/>
    <w:rsid w:val="00D806DF"/>
    <w:rsid w:val="00D80BC6"/>
    <w:rsid w:val="00D8124D"/>
    <w:rsid w:val="00D813E1"/>
    <w:rsid w:val="00D81EA6"/>
    <w:rsid w:val="00D83A2B"/>
    <w:rsid w:val="00D83B4B"/>
    <w:rsid w:val="00D83C2F"/>
    <w:rsid w:val="00D83FCF"/>
    <w:rsid w:val="00D84718"/>
    <w:rsid w:val="00D84A14"/>
    <w:rsid w:val="00D84A61"/>
    <w:rsid w:val="00D85A96"/>
    <w:rsid w:val="00D85C3A"/>
    <w:rsid w:val="00D861CB"/>
    <w:rsid w:val="00D86822"/>
    <w:rsid w:val="00D8795E"/>
    <w:rsid w:val="00D92B7A"/>
    <w:rsid w:val="00D92DC2"/>
    <w:rsid w:val="00D93227"/>
    <w:rsid w:val="00D9553D"/>
    <w:rsid w:val="00D9678B"/>
    <w:rsid w:val="00D9680E"/>
    <w:rsid w:val="00DA01A8"/>
    <w:rsid w:val="00DA0F29"/>
    <w:rsid w:val="00DA13D2"/>
    <w:rsid w:val="00DA15EB"/>
    <w:rsid w:val="00DA224A"/>
    <w:rsid w:val="00DA2366"/>
    <w:rsid w:val="00DA2417"/>
    <w:rsid w:val="00DA29FE"/>
    <w:rsid w:val="00DA2D3A"/>
    <w:rsid w:val="00DA2E44"/>
    <w:rsid w:val="00DA377A"/>
    <w:rsid w:val="00DA3E03"/>
    <w:rsid w:val="00DA45B1"/>
    <w:rsid w:val="00DA4667"/>
    <w:rsid w:val="00DA52F0"/>
    <w:rsid w:val="00DA6A2A"/>
    <w:rsid w:val="00DA7CF8"/>
    <w:rsid w:val="00DB05B2"/>
    <w:rsid w:val="00DB08D9"/>
    <w:rsid w:val="00DB0FF4"/>
    <w:rsid w:val="00DB1693"/>
    <w:rsid w:val="00DB1C74"/>
    <w:rsid w:val="00DB1DE8"/>
    <w:rsid w:val="00DB2352"/>
    <w:rsid w:val="00DB29DE"/>
    <w:rsid w:val="00DB2ED9"/>
    <w:rsid w:val="00DB545D"/>
    <w:rsid w:val="00DB5ACB"/>
    <w:rsid w:val="00DB6DE7"/>
    <w:rsid w:val="00DB79A2"/>
    <w:rsid w:val="00DB79A9"/>
    <w:rsid w:val="00DC00F2"/>
    <w:rsid w:val="00DC026C"/>
    <w:rsid w:val="00DC09DF"/>
    <w:rsid w:val="00DC1D22"/>
    <w:rsid w:val="00DC2313"/>
    <w:rsid w:val="00DC28F8"/>
    <w:rsid w:val="00DC2FB8"/>
    <w:rsid w:val="00DC306A"/>
    <w:rsid w:val="00DC3169"/>
    <w:rsid w:val="00DC43E1"/>
    <w:rsid w:val="00DC51AA"/>
    <w:rsid w:val="00DC5E24"/>
    <w:rsid w:val="00DC6528"/>
    <w:rsid w:val="00DC65ED"/>
    <w:rsid w:val="00DC668E"/>
    <w:rsid w:val="00DC69DF"/>
    <w:rsid w:val="00DC6DC9"/>
    <w:rsid w:val="00DC71BB"/>
    <w:rsid w:val="00DC784F"/>
    <w:rsid w:val="00DC7E7B"/>
    <w:rsid w:val="00DD0F6B"/>
    <w:rsid w:val="00DD127A"/>
    <w:rsid w:val="00DD1BE9"/>
    <w:rsid w:val="00DD272D"/>
    <w:rsid w:val="00DD2FE6"/>
    <w:rsid w:val="00DD3F45"/>
    <w:rsid w:val="00DD5126"/>
    <w:rsid w:val="00DD59BB"/>
    <w:rsid w:val="00DD5BF6"/>
    <w:rsid w:val="00DD6301"/>
    <w:rsid w:val="00DD6826"/>
    <w:rsid w:val="00DD6B41"/>
    <w:rsid w:val="00DE06F9"/>
    <w:rsid w:val="00DE1F0E"/>
    <w:rsid w:val="00DE3EC2"/>
    <w:rsid w:val="00DE4338"/>
    <w:rsid w:val="00DE4AC1"/>
    <w:rsid w:val="00DE5A68"/>
    <w:rsid w:val="00DE5B0C"/>
    <w:rsid w:val="00DE5D72"/>
    <w:rsid w:val="00DE5E97"/>
    <w:rsid w:val="00DE5EAC"/>
    <w:rsid w:val="00DE6368"/>
    <w:rsid w:val="00DF0726"/>
    <w:rsid w:val="00DF2089"/>
    <w:rsid w:val="00DF21C8"/>
    <w:rsid w:val="00DF2660"/>
    <w:rsid w:val="00DF33B8"/>
    <w:rsid w:val="00DF3955"/>
    <w:rsid w:val="00DF3BE5"/>
    <w:rsid w:val="00DF416A"/>
    <w:rsid w:val="00DF4429"/>
    <w:rsid w:val="00DF456F"/>
    <w:rsid w:val="00DF4AB8"/>
    <w:rsid w:val="00DF4EF6"/>
    <w:rsid w:val="00E01193"/>
    <w:rsid w:val="00E017E7"/>
    <w:rsid w:val="00E019E1"/>
    <w:rsid w:val="00E023C2"/>
    <w:rsid w:val="00E027B1"/>
    <w:rsid w:val="00E03407"/>
    <w:rsid w:val="00E03470"/>
    <w:rsid w:val="00E03850"/>
    <w:rsid w:val="00E03B75"/>
    <w:rsid w:val="00E0434B"/>
    <w:rsid w:val="00E04BD1"/>
    <w:rsid w:val="00E06509"/>
    <w:rsid w:val="00E065DF"/>
    <w:rsid w:val="00E06BAA"/>
    <w:rsid w:val="00E0768B"/>
    <w:rsid w:val="00E0790C"/>
    <w:rsid w:val="00E07E63"/>
    <w:rsid w:val="00E07E7A"/>
    <w:rsid w:val="00E101E3"/>
    <w:rsid w:val="00E10C96"/>
    <w:rsid w:val="00E113B1"/>
    <w:rsid w:val="00E116EE"/>
    <w:rsid w:val="00E123BE"/>
    <w:rsid w:val="00E12857"/>
    <w:rsid w:val="00E12B8D"/>
    <w:rsid w:val="00E12F9F"/>
    <w:rsid w:val="00E1415E"/>
    <w:rsid w:val="00E1481A"/>
    <w:rsid w:val="00E148F6"/>
    <w:rsid w:val="00E15165"/>
    <w:rsid w:val="00E15A6E"/>
    <w:rsid w:val="00E1637B"/>
    <w:rsid w:val="00E163CE"/>
    <w:rsid w:val="00E1715F"/>
    <w:rsid w:val="00E172CF"/>
    <w:rsid w:val="00E1780D"/>
    <w:rsid w:val="00E207E1"/>
    <w:rsid w:val="00E212AF"/>
    <w:rsid w:val="00E21580"/>
    <w:rsid w:val="00E21C03"/>
    <w:rsid w:val="00E22168"/>
    <w:rsid w:val="00E22C60"/>
    <w:rsid w:val="00E239DF"/>
    <w:rsid w:val="00E247FA"/>
    <w:rsid w:val="00E24A4D"/>
    <w:rsid w:val="00E2616C"/>
    <w:rsid w:val="00E26245"/>
    <w:rsid w:val="00E2758C"/>
    <w:rsid w:val="00E27767"/>
    <w:rsid w:val="00E27792"/>
    <w:rsid w:val="00E27D89"/>
    <w:rsid w:val="00E31249"/>
    <w:rsid w:val="00E33449"/>
    <w:rsid w:val="00E35FAD"/>
    <w:rsid w:val="00E404D9"/>
    <w:rsid w:val="00E4065F"/>
    <w:rsid w:val="00E40D09"/>
    <w:rsid w:val="00E40F98"/>
    <w:rsid w:val="00E41569"/>
    <w:rsid w:val="00E45113"/>
    <w:rsid w:val="00E46B97"/>
    <w:rsid w:val="00E46C2B"/>
    <w:rsid w:val="00E47607"/>
    <w:rsid w:val="00E47BCC"/>
    <w:rsid w:val="00E47D49"/>
    <w:rsid w:val="00E50746"/>
    <w:rsid w:val="00E513FD"/>
    <w:rsid w:val="00E5198B"/>
    <w:rsid w:val="00E51CB7"/>
    <w:rsid w:val="00E53EC5"/>
    <w:rsid w:val="00E54010"/>
    <w:rsid w:val="00E564EE"/>
    <w:rsid w:val="00E57011"/>
    <w:rsid w:val="00E57967"/>
    <w:rsid w:val="00E57A07"/>
    <w:rsid w:val="00E57C61"/>
    <w:rsid w:val="00E60EEB"/>
    <w:rsid w:val="00E6134D"/>
    <w:rsid w:val="00E61374"/>
    <w:rsid w:val="00E61CD6"/>
    <w:rsid w:val="00E61D82"/>
    <w:rsid w:val="00E6333A"/>
    <w:rsid w:val="00E6672C"/>
    <w:rsid w:val="00E66BF0"/>
    <w:rsid w:val="00E67CBF"/>
    <w:rsid w:val="00E701F0"/>
    <w:rsid w:val="00E70272"/>
    <w:rsid w:val="00E71214"/>
    <w:rsid w:val="00E71487"/>
    <w:rsid w:val="00E716B3"/>
    <w:rsid w:val="00E726B4"/>
    <w:rsid w:val="00E72E79"/>
    <w:rsid w:val="00E73A9E"/>
    <w:rsid w:val="00E73B3E"/>
    <w:rsid w:val="00E74366"/>
    <w:rsid w:val="00E748BF"/>
    <w:rsid w:val="00E75ABC"/>
    <w:rsid w:val="00E76D3D"/>
    <w:rsid w:val="00E80301"/>
    <w:rsid w:val="00E8268E"/>
    <w:rsid w:val="00E82749"/>
    <w:rsid w:val="00E82F19"/>
    <w:rsid w:val="00E82F38"/>
    <w:rsid w:val="00E84FC6"/>
    <w:rsid w:val="00E856CE"/>
    <w:rsid w:val="00E85809"/>
    <w:rsid w:val="00E85C9E"/>
    <w:rsid w:val="00E8621B"/>
    <w:rsid w:val="00E864BD"/>
    <w:rsid w:val="00E866CA"/>
    <w:rsid w:val="00E86A80"/>
    <w:rsid w:val="00E86FDE"/>
    <w:rsid w:val="00E87358"/>
    <w:rsid w:val="00E9033F"/>
    <w:rsid w:val="00E9057C"/>
    <w:rsid w:val="00E908E2"/>
    <w:rsid w:val="00E90998"/>
    <w:rsid w:val="00E9224E"/>
    <w:rsid w:val="00E93425"/>
    <w:rsid w:val="00E93B21"/>
    <w:rsid w:val="00E93B29"/>
    <w:rsid w:val="00E93D61"/>
    <w:rsid w:val="00E93F42"/>
    <w:rsid w:val="00E944E7"/>
    <w:rsid w:val="00E950BC"/>
    <w:rsid w:val="00E95102"/>
    <w:rsid w:val="00E9538D"/>
    <w:rsid w:val="00E95E3F"/>
    <w:rsid w:val="00E961D7"/>
    <w:rsid w:val="00E96CDB"/>
    <w:rsid w:val="00E97F12"/>
    <w:rsid w:val="00EA0A1F"/>
    <w:rsid w:val="00EA0EAF"/>
    <w:rsid w:val="00EA1E2F"/>
    <w:rsid w:val="00EA30B9"/>
    <w:rsid w:val="00EA4916"/>
    <w:rsid w:val="00EA4B0E"/>
    <w:rsid w:val="00EA5410"/>
    <w:rsid w:val="00EA544D"/>
    <w:rsid w:val="00EA587C"/>
    <w:rsid w:val="00EA5BAA"/>
    <w:rsid w:val="00EA62E0"/>
    <w:rsid w:val="00EA657A"/>
    <w:rsid w:val="00EA6EBB"/>
    <w:rsid w:val="00EB08B2"/>
    <w:rsid w:val="00EB0AC3"/>
    <w:rsid w:val="00EB239F"/>
    <w:rsid w:val="00EB2723"/>
    <w:rsid w:val="00EB2AAF"/>
    <w:rsid w:val="00EB30D4"/>
    <w:rsid w:val="00EB45AB"/>
    <w:rsid w:val="00EB58A6"/>
    <w:rsid w:val="00EB669C"/>
    <w:rsid w:val="00EB6A0E"/>
    <w:rsid w:val="00EB79B6"/>
    <w:rsid w:val="00EB7A5A"/>
    <w:rsid w:val="00EC03BD"/>
    <w:rsid w:val="00EC0CFC"/>
    <w:rsid w:val="00EC0FD7"/>
    <w:rsid w:val="00EC1057"/>
    <w:rsid w:val="00EC1254"/>
    <w:rsid w:val="00EC1C13"/>
    <w:rsid w:val="00EC2C4D"/>
    <w:rsid w:val="00EC2DD8"/>
    <w:rsid w:val="00EC2FF0"/>
    <w:rsid w:val="00EC3635"/>
    <w:rsid w:val="00EC4562"/>
    <w:rsid w:val="00EC4E84"/>
    <w:rsid w:val="00EC601E"/>
    <w:rsid w:val="00ED1054"/>
    <w:rsid w:val="00ED162E"/>
    <w:rsid w:val="00ED22E3"/>
    <w:rsid w:val="00ED291C"/>
    <w:rsid w:val="00ED3137"/>
    <w:rsid w:val="00ED3371"/>
    <w:rsid w:val="00ED4B88"/>
    <w:rsid w:val="00ED4C7D"/>
    <w:rsid w:val="00ED4DB1"/>
    <w:rsid w:val="00ED59C3"/>
    <w:rsid w:val="00ED5C92"/>
    <w:rsid w:val="00ED5DC9"/>
    <w:rsid w:val="00ED5FA5"/>
    <w:rsid w:val="00ED6148"/>
    <w:rsid w:val="00ED6637"/>
    <w:rsid w:val="00ED6A6C"/>
    <w:rsid w:val="00EE1F1F"/>
    <w:rsid w:val="00EE2F9A"/>
    <w:rsid w:val="00EE31BF"/>
    <w:rsid w:val="00EE39DE"/>
    <w:rsid w:val="00EE536E"/>
    <w:rsid w:val="00EE570C"/>
    <w:rsid w:val="00EE5AB0"/>
    <w:rsid w:val="00EE696E"/>
    <w:rsid w:val="00EE7BD7"/>
    <w:rsid w:val="00EF0224"/>
    <w:rsid w:val="00EF056B"/>
    <w:rsid w:val="00EF0973"/>
    <w:rsid w:val="00EF0B2C"/>
    <w:rsid w:val="00EF0E51"/>
    <w:rsid w:val="00EF151D"/>
    <w:rsid w:val="00EF1906"/>
    <w:rsid w:val="00EF24B2"/>
    <w:rsid w:val="00EF2D12"/>
    <w:rsid w:val="00EF30EA"/>
    <w:rsid w:val="00EF3177"/>
    <w:rsid w:val="00EF3A90"/>
    <w:rsid w:val="00EF518C"/>
    <w:rsid w:val="00EF57D8"/>
    <w:rsid w:val="00EF691F"/>
    <w:rsid w:val="00EF6B92"/>
    <w:rsid w:val="00EF76A4"/>
    <w:rsid w:val="00F01E88"/>
    <w:rsid w:val="00F028B2"/>
    <w:rsid w:val="00F033C8"/>
    <w:rsid w:val="00F044EE"/>
    <w:rsid w:val="00F0471C"/>
    <w:rsid w:val="00F05136"/>
    <w:rsid w:val="00F05780"/>
    <w:rsid w:val="00F0583E"/>
    <w:rsid w:val="00F05FCE"/>
    <w:rsid w:val="00F06810"/>
    <w:rsid w:val="00F072D4"/>
    <w:rsid w:val="00F1258A"/>
    <w:rsid w:val="00F127F8"/>
    <w:rsid w:val="00F13856"/>
    <w:rsid w:val="00F138D4"/>
    <w:rsid w:val="00F13BEC"/>
    <w:rsid w:val="00F14C15"/>
    <w:rsid w:val="00F14F54"/>
    <w:rsid w:val="00F16061"/>
    <w:rsid w:val="00F164E4"/>
    <w:rsid w:val="00F2027C"/>
    <w:rsid w:val="00F207F4"/>
    <w:rsid w:val="00F20F5C"/>
    <w:rsid w:val="00F210EA"/>
    <w:rsid w:val="00F212B0"/>
    <w:rsid w:val="00F2172C"/>
    <w:rsid w:val="00F21C8F"/>
    <w:rsid w:val="00F21EB4"/>
    <w:rsid w:val="00F2379F"/>
    <w:rsid w:val="00F248BB"/>
    <w:rsid w:val="00F24D7E"/>
    <w:rsid w:val="00F25458"/>
    <w:rsid w:val="00F25C66"/>
    <w:rsid w:val="00F25FF2"/>
    <w:rsid w:val="00F267F9"/>
    <w:rsid w:val="00F27215"/>
    <w:rsid w:val="00F27B6B"/>
    <w:rsid w:val="00F3027D"/>
    <w:rsid w:val="00F30377"/>
    <w:rsid w:val="00F30F5F"/>
    <w:rsid w:val="00F31C7F"/>
    <w:rsid w:val="00F32424"/>
    <w:rsid w:val="00F32BDB"/>
    <w:rsid w:val="00F33240"/>
    <w:rsid w:val="00F33271"/>
    <w:rsid w:val="00F35542"/>
    <w:rsid w:val="00F355AB"/>
    <w:rsid w:val="00F363A7"/>
    <w:rsid w:val="00F36A4B"/>
    <w:rsid w:val="00F36D75"/>
    <w:rsid w:val="00F37251"/>
    <w:rsid w:val="00F4062E"/>
    <w:rsid w:val="00F41180"/>
    <w:rsid w:val="00F42603"/>
    <w:rsid w:val="00F4307D"/>
    <w:rsid w:val="00F434E7"/>
    <w:rsid w:val="00F4366F"/>
    <w:rsid w:val="00F43932"/>
    <w:rsid w:val="00F43CAE"/>
    <w:rsid w:val="00F43F48"/>
    <w:rsid w:val="00F43FE2"/>
    <w:rsid w:val="00F44C7A"/>
    <w:rsid w:val="00F4511D"/>
    <w:rsid w:val="00F4534B"/>
    <w:rsid w:val="00F46AD7"/>
    <w:rsid w:val="00F46E4A"/>
    <w:rsid w:val="00F46E78"/>
    <w:rsid w:val="00F4725C"/>
    <w:rsid w:val="00F47439"/>
    <w:rsid w:val="00F47661"/>
    <w:rsid w:val="00F47A0F"/>
    <w:rsid w:val="00F5031E"/>
    <w:rsid w:val="00F515B5"/>
    <w:rsid w:val="00F519B3"/>
    <w:rsid w:val="00F51F76"/>
    <w:rsid w:val="00F52E38"/>
    <w:rsid w:val="00F52FD0"/>
    <w:rsid w:val="00F5345E"/>
    <w:rsid w:val="00F538EC"/>
    <w:rsid w:val="00F53B11"/>
    <w:rsid w:val="00F53CC2"/>
    <w:rsid w:val="00F54457"/>
    <w:rsid w:val="00F5504F"/>
    <w:rsid w:val="00F5546E"/>
    <w:rsid w:val="00F554C2"/>
    <w:rsid w:val="00F55968"/>
    <w:rsid w:val="00F55D38"/>
    <w:rsid w:val="00F567DB"/>
    <w:rsid w:val="00F57801"/>
    <w:rsid w:val="00F57D3E"/>
    <w:rsid w:val="00F60BA7"/>
    <w:rsid w:val="00F61449"/>
    <w:rsid w:val="00F6149B"/>
    <w:rsid w:val="00F61FCC"/>
    <w:rsid w:val="00F62593"/>
    <w:rsid w:val="00F62B49"/>
    <w:rsid w:val="00F62ED4"/>
    <w:rsid w:val="00F633D6"/>
    <w:rsid w:val="00F6378F"/>
    <w:rsid w:val="00F6505D"/>
    <w:rsid w:val="00F650C2"/>
    <w:rsid w:val="00F66262"/>
    <w:rsid w:val="00F668A5"/>
    <w:rsid w:val="00F669F8"/>
    <w:rsid w:val="00F66AB9"/>
    <w:rsid w:val="00F67300"/>
    <w:rsid w:val="00F679CC"/>
    <w:rsid w:val="00F70AA5"/>
    <w:rsid w:val="00F711A4"/>
    <w:rsid w:val="00F713E9"/>
    <w:rsid w:val="00F71D82"/>
    <w:rsid w:val="00F72F96"/>
    <w:rsid w:val="00F737E4"/>
    <w:rsid w:val="00F73A4F"/>
    <w:rsid w:val="00F74273"/>
    <w:rsid w:val="00F742D6"/>
    <w:rsid w:val="00F756AD"/>
    <w:rsid w:val="00F757AC"/>
    <w:rsid w:val="00F75D89"/>
    <w:rsid w:val="00F75DEA"/>
    <w:rsid w:val="00F75F80"/>
    <w:rsid w:val="00F76EE4"/>
    <w:rsid w:val="00F77090"/>
    <w:rsid w:val="00F77D1F"/>
    <w:rsid w:val="00F77D6C"/>
    <w:rsid w:val="00F81628"/>
    <w:rsid w:val="00F83804"/>
    <w:rsid w:val="00F83F5D"/>
    <w:rsid w:val="00F840F7"/>
    <w:rsid w:val="00F84E56"/>
    <w:rsid w:val="00F86DD7"/>
    <w:rsid w:val="00F86FBB"/>
    <w:rsid w:val="00F872EA"/>
    <w:rsid w:val="00F87885"/>
    <w:rsid w:val="00F87FD2"/>
    <w:rsid w:val="00F9006B"/>
    <w:rsid w:val="00F901F5"/>
    <w:rsid w:val="00F9228C"/>
    <w:rsid w:val="00F95116"/>
    <w:rsid w:val="00F95727"/>
    <w:rsid w:val="00F96F22"/>
    <w:rsid w:val="00F970CC"/>
    <w:rsid w:val="00F970F9"/>
    <w:rsid w:val="00FA0306"/>
    <w:rsid w:val="00FA11FC"/>
    <w:rsid w:val="00FA1C51"/>
    <w:rsid w:val="00FA35AA"/>
    <w:rsid w:val="00FA3949"/>
    <w:rsid w:val="00FA4075"/>
    <w:rsid w:val="00FA48D2"/>
    <w:rsid w:val="00FA73B4"/>
    <w:rsid w:val="00FB0883"/>
    <w:rsid w:val="00FB0EA9"/>
    <w:rsid w:val="00FB17B9"/>
    <w:rsid w:val="00FB1BAF"/>
    <w:rsid w:val="00FB24BC"/>
    <w:rsid w:val="00FB3188"/>
    <w:rsid w:val="00FB333E"/>
    <w:rsid w:val="00FB339D"/>
    <w:rsid w:val="00FB39C3"/>
    <w:rsid w:val="00FB3AAC"/>
    <w:rsid w:val="00FB4A36"/>
    <w:rsid w:val="00FB5627"/>
    <w:rsid w:val="00FB5F33"/>
    <w:rsid w:val="00FB625A"/>
    <w:rsid w:val="00FB638C"/>
    <w:rsid w:val="00FB6912"/>
    <w:rsid w:val="00FB7AE0"/>
    <w:rsid w:val="00FB7FBD"/>
    <w:rsid w:val="00FC0637"/>
    <w:rsid w:val="00FC0C92"/>
    <w:rsid w:val="00FC0E93"/>
    <w:rsid w:val="00FC10B4"/>
    <w:rsid w:val="00FC1AEA"/>
    <w:rsid w:val="00FC324B"/>
    <w:rsid w:val="00FC36F6"/>
    <w:rsid w:val="00FC4EFD"/>
    <w:rsid w:val="00FC5760"/>
    <w:rsid w:val="00FC5CBE"/>
    <w:rsid w:val="00FC66CE"/>
    <w:rsid w:val="00FC6CEB"/>
    <w:rsid w:val="00FC7D85"/>
    <w:rsid w:val="00FD0CAB"/>
    <w:rsid w:val="00FD0F08"/>
    <w:rsid w:val="00FD1D19"/>
    <w:rsid w:val="00FD1FA2"/>
    <w:rsid w:val="00FD39CC"/>
    <w:rsid w:val="00FD3DFA"/>
    <w:rsid w:val="00FD400B"/>
    <w:rsid w:val="00FD42B2"/>
    <w:rsid w:val="00FD5B45"/>
    <w:rsid w:val="00FD673C"/>
    <w:rsid w:val="00FE0EF4"/>
    <w:rsid w:val="00FE1D8F"/>
    <w:rsid w:val="00FE1F93"/>
    <w:rsid w:val="00FE4FC8"/>
    <w:rsid w:val="00FE52A5"/>
    <w:rsid w:val="00FE5831"/>
    <w:rsid w:val="00FE623C"/>
    <w:rsid w:val="00FE6F32"/>
    <w:rsid w:val="00FE7E26"/>
    <w:rsid w:val="00FF0177"/>
    <w:rsid w:val="00FF0B3A"/>
    <w:rsid w:val="00FF0C69"/>
    <w:rsid w:val="00FF1C51"/>
    <w:rsid w:val="00FF274A"/>
    <w:rsid w:val="00FF332B"/>
    <w:rsid w:val="00FF3994"/>
    <w:rsid w:val="00FF3999"/>
    <w:rsid w:val="00FF3AA7"/>
    <w:rsid w:val="00FF4A65"/>
    <w:rsid w:val="00FF4D1C"/>
    <w:rsid w:val="00FF4FD2"/>
    <w:rsid w:val="00FF6494"/>
    <w:rsid w:val="00FF72F6"/>
    <w:rsid w:val="00FF7738"/>
    <w:rsid w:val="00FF78D7"/>
    <w:rsid w:val="01C12D06"/>
    <w:rsid w:val="02A45473"/>
    <w:rsid w:val="03D3808E"/>
    <w:rsid w:val="0485C90E"/>
    <w:rsid w:val="04878E17"/>
    <w:rsid w:val="052A6958"/>
    <w:rsid w:val="05E65FB3"/>
    <w:rsid w:val="07E9439B"/>
    <w:rsid w:val="08500751"/>
    <w:rsid w:val="0857D75A"/>
    <w:rsid w:val="09DB3E0E"/>
    <w:rsid w:val="0AA47770"/>
    <w:rsid w:val="0C5C91A3"/>
    <w:rsid w:val="0CE555DC"/>
    <w:rsid w:val="0CFF750D"/>
    <w:rsid w:val="0F21F557"/>
    <w:rsid w:val="126EE2CB"/>
    <w:rsid w:val="1563E59D"/>
    <w:rsid w:val="1893A283"/>
    <w:rsid w:val="1990D386"/>
    <w:rsid w:val="1A8F5D08"/>
    <w:rsid w:val="1A9611B0"/>
    <w:rsid w:val="1AE03FF0"/>
    <w:rsid w:val="1C1DFF38"/>
    <w:rsid w:val="1DC0E05B"/>
    <w:rsid w:val="1F32E16F"/>
    <w:rsid w:val="1F6E4EC2"/>
    <w:rsid w:val="20205956"/>
    <w:rsid w:val="2052225F"/>
    <w:rsid w:val="209CAB81"/>
    <w:rsid w:val="210406EE"/>
    <w:rsid w:val="2219180B"/>
    <w:rsid w:val="22B329C2"/>
    <w:rsid w:val="231450E0"/>
    <w:rsid w:val="23221308"/>
    <w:rsid w:val="27F67F31"/>
    <w:rsid w:val="28F4CF1B"/>
    <w:rsid w:val="295B16EC"/>
    <w:rsid w:val="296D7DBC"/>
    <w:rsid w:val="2B8ED0E7"/>
    <w:rsid w:val="2C03CCC5"/>
    <w:rsid w:val="2C9186D2"/>
    <w:rsid w:val="2DCA75FC"/>
    <w:rsid w:val="2E956344"/>
    <w:rsid w:val="2E9BAE21"/>
    <w:rsid w:val="2F4489F8"/>
    <w:rsid w:val="2F8ED4F0"/>
    <w:rsid w:val="2FC55676"/>
    <w:rsid w:val="304D935C"/>
    <w:rsid w:val="31CB8796"/>
    <w:rsid w:val="345C705E"/>
    <w:rsid w:val="362A2FB4"/>
    <w:rsid w:val="36422FDC"/>
    <w:rsid w:val="381493A5"/>
    <w:rsid w:val="39DFDC75"/>
    <w:rsid w:val="3A3112C0"/>
    <w:rsid w:val="3BC997BE"/>
    <w:rsid w:val="3D90501A"/>
    <w:rsid w:val="3D9E8934"/>
    <w:rsid w:val="3DB9407B"/>
    <w:rsid w:val="441A1B66"/>
    <w:rsid w:val="447A81AE"/>
    <w:rsid w:val="45D5BBD6"/>
    <w:rsid w:val="45D7E82B"/>
    <w:rsid w:val="478E659D"/>
    <w:rsid w:val="4845657C"/>
    <w:rsid w:val="4AB7D28B"/>
    <w:rsid w:val="4AD77968"/>
    <w:rsid w:val="4B10C331"/>
    <w:rsid w:val="4B3921E2"/>
    <w:rsid w:val="4BB91773"/>
    <w:rsid w:val="4BD5308E"/>
    <w:rsid w:val="4C208523"/>
    <w:rsid w:val="4CF5FCA5"/>
    <w:rsid w:val="4DA70170"/>
    <w:rsid w:val="500A033C"/>
    <w:rsid w:val="522D2E52"/>
    <w:rsid w:val="53028718"/>
    <w:rsid w:val="535F40DD"/>
    <w:rsid w:val="53778A3D"/>
    <w:rsid w:val="53D17756"/>
    <w:rsid w:val="544F1320"/>
    <w:rsid w:val="54C3C7AE"/>
    <w:rsid w:val="5703898D"/>
    <w:rsid w:val="5765B3B0"/>
    <w:rsid w:val="596E19B5"/>
    <w:rsid w:val="5B1A1DE7"/>
    <w:rsid w:val="5B49C05E"/>
    <w:rsid w:val="5B7A3085"/>
    <w:rsid w:val="5BE3CFDE"/>
    <w:rsid w:val="5C699A2D"/>
    <w:rsid w:val="5CB20267"/>
    <w:rsid w:val="5CF515F9"/>
    <w:rsid w:val="5EDCB914"/>
    <w:rsid w:val="607A5253"/>
    <w:rsid w:val="60A6A14A"/>
    <w:rsid w:val="60FC063B"/>
    <w:rsid w:val="61156564"/>
    <w:rsid w:val="61E8BF3F"/>
    <w:rsid w:val="628DAF41"/>
    <w:rsid w:val="62CB4277"/>
    <w:rsid w:val="64D3CD78"/>
    <w:rsid w:val="64FC0981"/>
    <w:rsid w:val="655FC60D"/>
    <w:rsid w:val="6658CB2B"/>
    <w:rsid w:val="67703ED1"/>
    <w:rsid w:val="692EA777"/>
    <w:rsid w:val="6A1235BB"/>
    <w:rsid w:val="6A7A11D0"/>
    <w:rsid w:val="6ADC7674"/>
    <w:rsid w:val="6DBD3C7D"/>
    <w:rsid w:val="6E1F322C"/>
    <w:rsid w:val="6E6FFFB0"/>
    <w:rsid w:val="6EAC107C"/>
    <w:rsid w:val="6F1C354B"/>
    <w:rsid w:val="71FEF321"/>
    <w:rsid w:val="7261C62B"/>
    <w:rsid w:val="73EA6CA5"/>
    <w:rsid w:val="762E5A39"/>
    <w:rsid w:val="7770F73C"/>
    <w:rsid w:val="77FCA959"/>
    <w:rsid w:val="7BFC4F66"/>
    <w:rsid w:val="7CCE349A"/>
    <w:rsid w:val="7D800B0C"/>
    <w:rsid w:val="7F93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234A3"/>
  <w15:chartTrackingRefBased/>
  <w15:docId w15:val="{B906C9F3-F43B-4CB1-B883-E825FEDC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08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FF27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274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274A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27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274A"/>
    <w:rPr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C2E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5C2E"/>
    <w:rPr>
      <w:lang w:val="it-IT"/>
    </w:rPr>
  </w:style>
  <w:style w:type="paragraph" w:customStyle="1" w:styleId="BasicParagraph">
    <w:name w:val="[Basic Paragraph]"/>
    <w:basedOn w:val="Normale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character" w:styleId="Collegamentoipertestuale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e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Corpotesto">
    <w:name w:val="Body Text"/>
    <w:basedOn w:val="Normale"/>
    <w:link w:val="CorpotestoCarattere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CorpotestoCarattere">
    <w:name w:val="Corpo testo Carattere"/>
    <w:basedOn w:val="Carpredefinitoparagrafo"/>
    <w:link w:val="Corpotesto"/>
    <w:semiHidden/>
    <w:rsid w:val="0012484E"/>
    <w:rPr>
      <w:rFonts w:ascii="Arial" w:eastAsia="MS Mincho" w:hAnsi="Arial" w:cs="Times New Roman"/>
      <w:sz w:val="20"/>
      <w:szCs w:val="20"/>
      <w:lang w:val="it-IT" w:eastAsia="nl-N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4F7E"/>
    <w:rPr>
      <w:rFonts w:ascii="Segoe UI" w:hAnsi="Segoe UI" w:cs="Segoe UI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557B86"/>
  </w:style>
  <w:style w:type="character" w:styleId="Menzionenonrisolta">
    <w:name w:val="Unresolved Mention"/>
    <w:basedOn w:val="Carpredefinitoparagrafo"/>
    <w:uiPriority w:val="99"/>
    <w:semiHidden/>
    <w:unhideWhenUsed/>
    <w:rsid w:val="00BB37A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225BF4"/>
  </w:style>
  <w:style w:type="character" w:customStyle="1" w:styleId="eop">
    <w:name w:val="eop"/>
    <w:basedOn w:val="Carpredefinitoparagrafo"/>
    <w:rsid w:val="00225BF4"/>
  </w:style>
  <w:style w:type="paragraph" w:styleId="Paragrafoelenco">
    <w:name w:val="List Paragraph"/>
    <w:basedOn w:val="Normale"/>
    <w:uiPriority w:val="34"/>
    <w:qFormat/>
    <w:rsid w:val="00D54E64"/>
    <w:pPr>
      <w:ind w:left="720"/>
      <w:contextualSpacing/>
    </w:pPr>
  </w:style>
  <w:style w:type="paragraph" w:customStyle="1" w:styleId="paragraph">
    <w:name w:val="paragraph"/>
    <w:basedOn w:val="Normale"/>
    <w:rsid w:val="008A09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0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4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pollotyres@anicecommunicati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ca8c0e8259d6209ad358b2d9767c788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beaf9d975f1a3c58c428f39b21cf9d6d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EB945-44A5-4ABA-9A28-9E092A4BB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C38A5-D4B0-4BFA-87E7-A6C286C1541C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6341</CharactersWithSpaces>
  <SharedDoc>false</SharedDoc>
  <HLinks>
    <vt:vector size="12" baseType="variant">
      <vt:variant>
        <vt:i4>1441910</vt:i4>
      </vt:variant>
      <vt:variant>
        <vt:i4>3</vt:i4>
      </vt:variant>
      <vt:variant>
        <vt:i4>0</vt:i4>
      </vt:variant>
      <vt:variant>
        <vt:i4>5</vt:i4>
      </vt:variant>
      <vt:variant>
        <vt:lpwstr>mailto:Alex.Kreetzer@PFPR.com</vt:lpwstr>
      </vt:variant>
      <vt:variant>
        <vt:lpwstr/>
      </vt:variant>
      <vt:variant>
        <vt:i4>31</vt:i4>
      </vt:variant>
      <vt:variant>
        <vt:i4>0</vt:i4>
      </vt:variant>
      <vt:variant>
        <vt:i4>0</vt:i4>
      </vt:variant>
      <vt:variant>
        <vt:i4>5</vt:i4>
      </vt:variant>
      <vt:variant>
        <vt:lpwstr>https://www.vredestein.co.uk/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Paola Maina</cp:lastModifiedBy>
  <cp:revision>3</cp:revision>
  <cp:lastPrinted>2026-02-26T23:13:00Z</cp:lastPrinted>
  <dcterms:created xsi:type="dcterms:W3CDTF">2026-03-02T11:51:00Z</dcterms:created>
  <dcterms:modified xsi:type="dcterms:W3CDTF">2026-03-02T11:57:00Z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e102d6c0827a15c0b0b4bb374f4381448ddd66652ba6dca77eaca41db505cc48</vt:lpwstr>
  </property>
  <property fmtid="{D5CDD505-2E9C-101B-9397-08002B2CF9AE}" pid="5" name="ClassificationContentMarkingFooterShapeIds">
    <vt:lpwstr>3582caab,530feaaf,6a9875e1</vt:lpwstr>
  </property>
  <property fmtid="{D5CDD505-2E9C-101B-9397-08002B2CF9AE}" pid="6" name="ClassificationContentMarkingFooterFontProps">
    <vt:lpwstr>#000000,8,Arial</vt:lpwstr>
  </property>
  <property fmtid="{D5CDD505-2E9C-101B-9397-08002B2CF9AE}" pid="7" name="ClassificationContentMarkingFooterText">
    <vt:lpwstr>INTERNAL</vt:lpwstr>
  </property>
</Properties>
</file>