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90BB" w14:textId="140DC06E" w:rsidR="00E15165" w:rsidRPr="004E0F2A" w:rsidRDefault="00C97B7C" w:rsidP="2F4489F8">
      <w:pPr>
        <w:rPr>
          <w:rFonts w:ascii="Century Gothic" w:hAnsi="Century Gothic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 xml:space="preserve">Az Apollo Tyres hivatalosan is megnyitotta a saját szabadtéri gumiabroncs-tesztelő létesítményét </w:t>
      </w:r>
    </w:p>
    <w:p w14:paraId="77C0A4C1" w14:textId="77777777" w:rsidR="00BB7A3D" w:rsidRDefault="00BB7A3D" w:rsidP="00CE1582">
      <w:pPr>
        <w:rPr>
          <w:rFonts w:ascii="Century Gothic" w:hAnsi="Century Gothic"/>
          <w:b/>
          <w:sz w:val="20"/>
        </w:rPr>
      </w:pPr>
    </w:p>
    <w:p w14:paraId="2C51EDB2" w14:textId="0881D478" w:rsidR="00CE1582" w:rsidRPr="00CE1582" w:rsidRDefault="00A06464" w:rsidP="00CE1582">
      <w:pPr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Ez komoly mérföldkövet jelent a kiváló minőségű téli és négy évszakos gumiabroncsok biztosítása terén </w:t>
      </w:r>
    </w:p>
    <w:p w14:paraId="5E189383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6FDFFE3A" w14:textId="6F6CDD92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2026. </w:t>
      </w:r>
      <w:r w:rsidR="00BB7A3D">
        <w:rPr>
          <w:rFonts w:ascii="Century Gothic" w:hAnsi="Century Gothic"/>
          <w:b/>
          <w:sz w:val="20"/>
        </w:rPr>
        <w:t>március 3.</w:t>
      </w:r>
      <w:r>
        <w:rPr>
          <w:rFonts w:ascii="Century Gothic" w:hAnsi="Century Gothic"/>
          <w:sz w:val="20"/>
        </w:rPr>
        <w:t xml:space="preserve"> Az Apollo Tyres Ltd hivatalosan megnyitotta a legmodernebb technológiákat felvonultató saját szabadtéri gumiabroncs-tesztelő létesítményét Finnországban. A létesítmény létrehozásával kapcsolatos terveket már hónapokkal ezelőtt nyilvánosságra hozták, és 2025 decemberére vált </w:t>
      </w:r>
      <w:r w:rsidR="00BB7A3D">
        <w:rPr>
          <w:rFonts w:ascii="Century Gothic" w:hAnsi="Century Gothic"/>
          <w:sz w:val="20"/>
        </w:rPr>
        <w:t>teljeskörűen</w:t>
      </w:r>
      <w:r>
        <w:rPr>
          <w:rFonts w:ascii="Century Gothic" w:hAnsi="Century Gothic"/>
          <w:sz w:val="20"/>
        </w:rPr>
        <w:t xml:space="preserve"> működőképessé. Az átadás jelentős mérföldkövet jelent a vállalat hosszú távú elköteleződésében azzal kapcsolatban, hogy a lehető legjobb teljesítményű téli és négy évszakos gumiabroncsokat biztosítsa a vásárlóknak világszerte. </w:t>
      </w:r>
    </w:p>
    <w:p w14:paraId="7F28D7A6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7EB7B2EB" w14:textId="3E7D2812" w:rsidR="00CE1582" w:rsidRPr="00CE1582" w:rsidRDefault="00CE1582" w:rsidP="008614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új létesítmény fejlesztésében komoly segítséget jelentett a globálisan elismert UTAC autóipari tesztelő és tanúsító csoporttal kötött hosszú távú megállapodás, és a projekt megvalósulása jól példázza az Apollo Tyres fejlett tesztelési lehetőségekkel kapcsolatos stratégiai beruházásait, megerősítve a vállalat pozícióját a gumiabroncs-innovációk, valamint a biztonság és a teljesítmény éllovasaként. Az Apollo Tyres alelnöke és ügyvezető igazgatója, Neeraj Kanwar, a kereskedelmi igazgató, Benoit Rivallant és a technológiai igazgató, Daniele Lorenzetti együtt adták át a létesítményt, ami jól mutatja a biztonsággal és a mérnöki precizitással kapcsolatos elkötelezettségüket. </w:t>
      </w:r>
    </w:p>
    <w:p w14:paraId="6857D429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0C730D3A" w14:textId="77777777" w:rsidR="00CE1582" w:rsidRPr="00CE1582" w:rsidRDefault="00CE1582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Új szint a téli tesztek terén </w:t>
      </w:r>
    </w:p>
    <w:p w14:paraId="34CF25DD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09EC672E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kimondottan a modern gumiabroncs-fejlesztés szigorú követelményeinek való megfelelés szem előtt tartásával épült kültéri tesztlétesítmény az alábbiakat kínálja: </w:t>
      </w:r>
    </w:p>
    <w:p w14:paraId="4D3F05A9" w14:textId="77777777" w:rsidR="00CE1582" w:rsidRPr="00CE1582" w:rsidRDefault="00CE1582" w:rsidP="00BB7A3D">
      <w:pPr>
        <w:numPr>
          <w:ilvl w:val="0"/>
          <w:numId w:val="5"/>
        </w:numPr>
        <w:ind w:left="993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Havas és jeges tesztpályák, amelyek kimondottan a számos különféle, való életbeli téli vezetési körülmény szimulálására készültek </w:t>
      </w:r>
    </w:p>
    <w:p w14:paraId="05C8F5D8" w14:textId="77777777" w:rsidR="00CE1582" w:rsidRPr="00CE1582" w:rsidRDefault="00CE1582" w:rsidP="00BB7A3D">
      <w:pPr>
        <w:numPr>
          <w:ilvl w:val="0"/>
          <w:numId w:val="5"/>
        </w:numPr>
        <w:ind w:left="993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Fejlett mérőrendszerek, amelyek lehetővé teszik a fékezési, kezelhetőségi, tapadási és stabilitási adatok pontos begyűjtését </w:t>
      </w:r>
    </w:p>
    <w:p w14:paraId="098C23F5" w14:textId="77777777" w:rsidR="00CE1582" w:rsidRPr="00CE1582" w:rsidRDefault="00CE1582" w:rsidP="00BB7A3D">
      <w:pPr>
        <w:numPr>
          <w:ilvl w:val="0"/>
          <w:numId w:val="5"/>
        </w:numPr>
        <w:ind w:left="993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gumiabroncsok teljesítményének átfogó kiértékelésére optimalizált infrastruktúra </w:t>
      </w:r>
    </w:p>
    <w:p w14:paraId="604C223A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63C9FC0F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Apollo Tyres mostantól teljes körű autonómiával rendelkezik a téli tesztműveleteket illetően, így a vállalata teljes téli szezonban kiaknázhatja az ebből a rugalmasságból eredő előnyöket. Ez a függetlenség egységes ütemterveket és gyorsabb fejlesztési ciklusokat biztosít, valamint lehetőséget nyújt egyaránt az optimális és a változó éghajlati körülmények közötti tesztelésre. </w:t>
      </w:r>
    </w:p>
    <w:p w14:paraId="56D7C85B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F2E1D08" w14:textId="77777777" w:rsidR="00CE1582" w:rsidRPr="00CE1582" w:rsidRDefault="00CE1582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Továbbfejlesztett képességek, nagyobb hatékonyság </w:t>
      </w:r>
    </w:p>
    <w:p w14:paraId="171C8ACF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3D05E4F1" w14:textId="32DAE411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szabadtéri téli tesztelési műveletek központosítása és továbbfejlesztése révén az Apollo Tyres jelentős mértékű előrelépésre számíthat a munkavégzési hatékonyság </w:t>
      </w:r>
      <w:r w:rsidR="00BB7A3D">
        <w:rPr>
          <w:rFonts w:ascii="Century Gothic" w:hAnsi="Century Gothic"/>
          <w:sz w:val="20"/>
        </w:rPr>
        <w:t>valamint</w:t>
      </w:r>
      <w:r>
        <w:rPr>
          <w:rFonts w:ascii="Century Gothic" w:hAnsi="Century Gothic"/>
          <w:sz w:val="20"/>
        </w:rPr>
        <w:t xml:space="preserve"> a költséghatékonyság terén is. A létesítményben a mérnöki csapatok folyamatosan folytathatnak teszteket, külső korlátozások nélkül, ami az alábbi előnyökkel jár: </w:t>
      </w:r>
    </w:p>
    <w:p w14:paraId="262CBECE" w14:textId="77777777" w:rsidR="00CE1582" w:rsidRPr="00CE1582" w:rsidRDefault="00CE1582" w:rsidP="00BB7A3D">
      <w:pPr>
        <w:numPr>
          <w:ilvl w:val="0"/>
          <w:numId w:val="5"/>
        </w:numPr>
        <w:ind w:left="993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Gyorsabb termékvalidálási idővonalak </w:t>
      </w:r>
    </w:p>
    <w:p w14:paraId="1DA0A2BB" w14:textId="77777777" w:rsidR="00CE1582" w:rsidRPr="00CE1582" w:rsidRDefault="00CE1582" w:rsidP="00BB7A3D">
      <w:pPr>
        <w:numPr>
          <w:ilvl w:val="0"/>
          <w:numId w:val="5"/>
        </w:numPr>
        <w:ind w:left="993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teszteredmények nagyobb fokú megismételhetősége és pontossága </w:t>
      </w:r>
    </w:p>
    <w:p w14:paraId="368F94C2" w14:textId="77777777" w:rsidR="00CE1582" w:rsidRPr="00CE1582" w:rsidRDefault="00CE1582" w:rsidP="00BB7A3D">
      <w:pPr>
        <w:numPr>
          <w:ilvl w:val="0"/>
          <w:numId w:val="5"/>
        </w:numPr>
        <w:ind w:left="993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Leegyszerűsített logisztika </w:t>
      </w:r>
    </w:p>
    <w:p w14:paraId="3D4AB27D" w14:textId="77777777" w:rsidR="00CE1582" w:rsidRPr="00CE1582" w:rsidRDefault="00CE1582" w:rsidP="00BB7A3D">
      <w:pPr>
        <w:numPr>
          <w:ilvl w:val="0"/>
          <w:numId w:val="5"/>
        </w:numPr>
        <w:ind w:left="993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Az erőforrások jobb hasznosítása </w:t>
      </w:r>
    </w:p>
    <w:p w14:paraId="75AE4158" w14:textId="77777777" w:rsidR="00CE1582" w:rsidRPr="00CE1582" w:rsidRDefault="00CE1582" w:rsidP="00BB7A3D">
      <w:pPr>
        <w:ind w:left="993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390DC84D" w14:textId="7EE015C5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Ezek a fejlesztések közvetlenül hozzájárulnak ahhoz, hogy a vállalat kiemelkedő téli és négy évszakos gumiabroncsokat gyárthasson, amelyek a legmagasabb elvárásoknak is megfelelnek a biztonság, a tartósság és a teljesítmény szempontjából. </w:t>
      </w:r>
    </w:p>
    <w:p w14:paraId="60CA0B36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4E3A6EF7" w14:textId="77777777" w:rsidR="00BB7A3D" w:rsidRDefault="00BB7A3D" w:rsidP="00CE1582">
      <w:pPr>
        <w:rPr>
          <w:rFonts w:ascii="Century Gothic" w:hAnsi="Century Gothic"/>
          <w:b/>
          <w:sz w:val="20"/>
        </w:rPr>
      </w:pPr>
    </w:p>
    <w:p w14:paraId="421CFD45" w14:textId="347D83EA" w:rsidR="00CE1582" w:rsidRPr="00CE1582" w:rsidRDefault="00CE1582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lastRenderedPageBreak/>
        <w:t xml:space="preserve">Jövőállóság és teljes körű megfelelőség </w:t>
      </w:r>
    </w:p>
    <w:p w14:paraId="6D2D140F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7567750A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 létesítmény úgy épült, hogy az összes jelenkori műszaki és jogi követelménynek megfeleljen, valamint a tervezők a jövőben várható szabályozási normákat is figyelembe vették. Az infrastruktúrát és a rendszereket egyaránt úgy tervezték, hogy képesek legyenek alkalmazkodni a folyamatosan fejlődő teszteljárásokhoz és tanúsítási keretrendszerekhez, ezáltal biztosítva, hogy az Apollo Tyres teljes mértékben összhangban maradjon az iparág globális előírásaival. </w:t>
      </w:r>
    </w:p>
    <w:p w14:paraId="48F7F754" w14:textId="1D01E890" w:rsidR="005A700B" w:rsidRDefault="005A700B" w:rsidP="008F41C8">
      <w:pPr>
        <w:rPr>
          <w:rFonts w:ascii="Century Gothic" w:hAnsi="Century Gothic"/>
          <w:sz w:val="20"/>
          <w:szCs w:val="20"/>
        </w:rPr>
      </w:pPr>
    </w:p>
    <w:p w14:paraId="49C50A0A" w14:textId="7389F868" w:rsidR="006E4690" w:rsidRPr="006E4690" w:rsidRDefault="006E4690" w:rsidP="006E469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A teljesítménnyel és a biztonsággal kapcsolatos elkötelezettség </w:t>
      </w:r>
    </w:p>
    <w:p w14:paraId="271EEE36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A681D3B" w14:textId="184737A5" w:rsidR="006E4690" w:rsidRPr="006E4690" w:rsidRDefault="006E4690" w:rsidP="008614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„Ez az átadás többet </w:t>
      </w:r>
      <w:r w:rsidR="00601B42" w:rsidRPr="00601B42">
        <w:rPr>
          <w:rFonts w:ascii="Century Gothic" w:hAnsi="Century Gothic"/>
          <w:sz w:val="20"/>
        </w:rPr>
        <w:t xml:space="preserve">jelent </w:t>
      </w:r>
      <w:r>
        <w:rPr>
          <w:rFonts w:ascii="Century Gothic" w:hAnsi="Century Gothic"/>
          <w:sz w:val="20"/>
        </w:rPr>
        <w:t>pusztán egy létesítmény megnyitásánál, hiszen egyértelműen</w:t>
      </w:r>
      <w:r w:rsidR="00BB7A3D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jelzi az Apollo Tyres elköteleződését az innováció, a biztonság és a teljesítmény terén nyújtott kiválósággal kapcsolatban,” – mondta Neeraj Kanwar, az Apollo Tyres Ltd alelnöke és ügyvezető igazgatója. „Ezzel a beruházással megerősítjük az olyan gumiabroncsok kifejlesztésével kapcsolatos képességünket, amelyek a legnagyobb kihívást jelentő téli körülmények között is megbízhatóan teljesítenek, miközben továbbra is kivételes sokoldalúságot kínálnak egész évben.” </w:t>
      </w:r>
    </w:p>
    <w:p w14:paraId="77363912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7638632B" w14:textId="332EF99F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„Ez a létesítmény rendkívül fontos eleme lesz az Apollo Tyres működésének,” – mondta Benoit Rivallant, az Apollo Tyres Ltd kereskedelmi igazgatója. „Több mint egy egyszerű gumiabroncs-tesztelő létesítmény, hiszen lehetőséget biztosít a számunkra, hogy meghívjuk ügyfeleinket, és így ők maguk is a téli tesztek részeseivé válhassanak. Ez jobb képet ad majd nekik a gumiabroncsok fejlesztéséről és a teljesítményükről.” </w:t>
      </w:r>
    </w:p>
    <w:p w14:paraId="6C415DBB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2B5CB8B" w14:textId="579603E2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Daniele Lorenzetti, az Apollo Tyres Ltd technológiai igazgatója így fogalmazott: „A saját szabadtéri gumiabroncs-tesztelő létesítményünk megnyitása hatalmas előrelépést jelent a K+F lehetőségeink terén. Rendkívül egységes, a való világbeli körülményekre alapuló adatokat biztosít a számunkra, ami lehetővé teszi a gyorsabb validálást és piacra kerülést. Ami pedig a legfontosabb, hogy még jobb lehetőségeket biztosít nekünk a gumiabroncsaink teljesítményének, biztonságosságának és fenntarthatóságának folyamatos fejlesztésére – így </w:t>
      </w:r>
      <w:r w:rsidR="00BB7A3D">
        <w:rPr>
          <w:rFonts w:ascii="Century Gothic" w:hAnsi="Century Gothic"/>
          <w:sz w:val="20"/>
        </w:rPr>
        <w:t xml:space="preserve">az eddigieknél gyorsabban, </w:t>
      </w:r>
      <w:r>
        <w:rPr>
          <w:rFonts w:ascii="Century Gothic" w:hAnsi="Century Gothic"/>
          <w:sz w:val="20"/>
        </w:rPr>
        <w:t>jobb termékeket kínálhatunk az ügyfeleinknek</w:t>
      </w:r>
      <w:r w:rsidR="00BB7A3D">
        <w:rPr>
          <w:rFonts w:ascii="Century Gothic" w:hAnsi="Century Gothic"/>
          <w:sz w:val="20"/>
        </w:rPr>
        <w:t>.”</w:t>
      </w:r>
      <w:r>
        <w:rPr>
          <w:rFonts w:ascii="Century Gothic" w:hAnsi="Century Gothic"/>
          <w:sz w:val="20"/>
        </w:rPr>
        <w:t xml:space="preserve"> </w:t>
      </w:r>
    </w:p>
    <w:p w14:paraId="334E49AC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5D6D0B79" w14:textId="311FCD71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Ahogyan a téli közlekedéssel kapcsolatos előírások egyre szigorodnak, az Apollo Tyres új kültéri gumiabroncs-tesztelő létesítménye gondoskodik arról, hogy a vállalat minden eszközzel rendelkezzen ahhoz, hogy kielégítse az ügyfelek, a partnerek és a törvényhozók igényeit a jelenben és a jövőben egyaránt. </w:t>
      </w:r>
    </w:p>
    <w:p w14:paraId="23654368" w14:textId="77777777" w:rsidR="00B637DB" w:rsidRDefault="00B637DB" w:rsidP="2F4489F8">
      <w:pPr>
        <w:textAlignment w:val="baseline"/>
        <w:rPr>
          <w:rFonts w:ascii="Century Gothic" w:eastAsia="Times New Roman" w:hAnsi="Century Gothic"/>
          <w:sz w:val="20"/>
          <w:szCs w:val="20"/>
        </w:rPr>
      </w:pPr>
    </w:p>
    <w:p w14:paraId="01D37F3B" w14:textId="5C2EFB36" w:rsidR="005C5C2E" w:rsidRPr="00250A03" w:rsidRDefault="005C5C2E" w:rsidP="00073209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</w:p>
    <w:p w14:paraId="60132F61" w14:textId="214A3ACF" w:rsidR="004F6069" w:rsidRPr="00290C95" w:rsidRDefault="004F6069" w:rsidP="00073209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</w:rPr>
      </w:pPr>
    </w:p>
    <w:bookmarkEnd w:id="0"/>
    <w:p w14:paraId="7656D796" w14:textId="028BEA37" w:rsidR="005C5C2E" w:rsidRPr="00250A03" w:rsidRDefault="005C5C2E" w:rsidP="00073209">
      <w:pPr>
        <w:rPr>
          <w:rFonts w:ascii="Century Gothic" w:eastAsia="Times New Roman" w:hAnsi="Century Gothic" w:cs="Clother Light"/>
          <w:bCs/>
          <w:color w:val="000000"/>
        </w:rPr>
      </w:pPr>
      <w:r>
        <w:rPr>
          <w:rFonts w:ascii="Century Gothic" w:hAnsi="Century Gothic"/>
          <w:b/>
          <w:color w:val="5C2D90"/>
          <w:sz w:val="18"/>
        </w:rPr>
        <w:t>További részletek:</w:t>
      </w:r>
    </w:p>
    <w:p w14:paraId="5C98DB8E" w14:textId="77777777" w:rsidR="00477D8D" w:rsidRPr="00927CAA" w:rsidRDefault="00477D8D" w:rsidP="00477D8D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CONSTANS PR, Katalin Dobos</w:t>
      </w:r>
    </w:p>
    <w:p w14:paraId="6F2BCE52" w14:textId="77777777" w:rsidR="00477D8D" w:rsidRPr="00927CAA" w:rsidRDefault="00477D8D" w:rsidP="00477D8D">
      <w:pPr>
        <w:pStyle w:val="Bezodstpw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email: </w:t>
      </w:r>
      <w:hyperlink r:id="rId10" w:history="1">
        <w:r w:rsidRPr="00927CAA">
          <w:rPr>
            <w:rFonts w:ascii="Century Gothic" w:eastAsia="MS Mincho" w:hAnsi="Century Gothic" w:cs="Clother Light"/>
            <w:noProof/>
            <w:color w:val="000000"/>
            <w:sz w:val="16"/>
            <w:szCs w:val="16"/>
          </w:rPr>
          <w:t>apollotyres@constanspr.com</w:t>
        </w:r>
      </w:hyperlink>
    </w:p>
    <w:p w14:paraId="7E9703AA" w14:textId="77777777" w:rsidR="00477D8D" w:rsidRPr="00080859" w:rsidRDefault="00477D8D" w:rsidP="00477D8D">
      <w:pPr>
        <w:widowControl w:val="0"/>
        <w:autoSpaceDE w:val="0"/>
        <w:autoSpaceDN w:val="0"/>
        <w:adjustRightInd w:val="0"/>
        <w:textAlignment w:val="center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tel: </w:t>
      </w:r>
      <w:r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+3</w:t>
      </w: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6302424073</w:t>
      </w:r>
    </w:p>
    <w:p w14:paraId="2FB53996" w14:textId="77777777" w:rsidR="00A06464" w:rsidRPr="00250A03" w:rsidRDefault="00A06464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color w:val="000000"/>
          <w:sz w:val="12"/>
          <w:szCs w:val="12"/>
        </w:rPr>
      </w:pPr>
    </w:p>
    <w:p w14:paraId="4773F484" w14:textId="77777777" w:rsidR="005C5C2E" w:rsidRPr="00250A03" w:rsidRDefault="005C5C2E" w:rsidP="00073209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>Az Apollo Tyres Ltd vállalatról</w:t>
      </w:r>
    </w:p>
    <w:p w14:paraId="12034D21" w14:textId="092B3EC8" w:rsidR="00241186" w:rsidRDefault="1A9611B0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 xml:space="preserve">Az Apollo Tyres Ltd egy nemzetközi gumiabroncsgyártó, és a vezető abroncsmárka Indiában. A vállalat több gyártóüzemmel rendelkezik Indiában, valamint egy-egy üzeme található Hollandiában és Magyarországon. </w:t>
      </w:r>
      <w:r w:rsidR="00290C95">
        <w:rPr>
          <w:rFonts w:ascii="Century Gothic" w:hAnsi="Century Gothic"/>
          <w:sz w:val="16"/>
        </w:rPr>
        <w:br/>
      </w:r>
      <w:r>
        <w:rPr>
          <w:rFonts w:ascii="Century Gothic" w:hAnsi="Century Gothic"/>
          <w:sz w:val="16"/>
        </w:rPr>
        <w:t>A vállalat két globális márkanéven értékesíti termékeit: Apollo és Vredestein. A termékek több mint 100 országban érhetők el elismert, exkluzív és több terméket forgalmazó ellátóközpontok kiterjedt hálózatán keresztül.</w:t>
      </w:r>
    </w:p>
    <w:p w14:paraId="6D29CFF7" w14:textId="77777777" w:rsidR="00725168" w:rsidRPr="00290C95" w:rsidRDefault="00725168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</w:rPr>
      </w:pPr>
    </w:p>
    <w:p w14:paraId="152F2908" w14:textId="5B14385A" w:rsidR="00AB51A0" w:rsidRPr="00290C95" w:rsidRDefault="00290C95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  <w:r>
        <w:rPr>
          <w:rFonts w:ascii="Century Gothic" w:hAnsi="Century Gothic" w:cs="Clother Light"/>
          <w:b/>
          <w:color w:val="5C2D90"/>
          <w:sz w:val="18"/>
          <w:szCs w:val="18"/>
        </w:rPr>
        <w:br/>
      </w:r>
    </w:p>
    <w:p w14:paraId="7507B1D0" w14:textId="0E5D8CEA" w:rsidR="00E93425" w:rsidRPr="00AB51A0" w:rsidRDefault="00725168" w:rsidP="00801C77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color w:val="auto"/>
          <w:sz w:val="16"/>
          <w:szCs w:val="16"/>
        </w:rPr>
      </w:pPr>
      <w:r>
        <w:rPr>
          <w:rFonts w:ascii="Century Gothic" w:hAnsi="Century Gothic"/>
          <w:b/>
          <w:color w:val="5C2D90"/>
          <w:sz w:val="18"/>
        </w:rPr>
        <w:t xml:space="preserve">APOLLO Tyres Ltd, </w:t>
      </w:r>
      <w:r>
        <w:rPr>
          <w:rFonts w:ascii="Century Gothic" w:hAnsi="Century Gothic"/>
          <w:color w:val="auto"/>
          <w:sz w:val="18"/>
        </w:rPr>
        <w:t xml:space="preserve">7 Institutional Area, Sector 32, Gurugram 122001, India, T: +91 124 2721000 </w:t>
      </w:r>
      <w:hyperlink r:id="rId11" w:history="1">
        <w:r>
          <w:rPr>
            <w:rStyle w:val="Hipercze"/>
            <w:rFonts w:ascii="Century Gothic" w:hAnsi="Century Gothic"/>
            <w:sz w:val="18"/>
          </w:rPr>
          <w:t>www.apollotyres.com</w:t>
        </w:r>
      </w:hyperlink>
      <w:r>
        <w:rPr>
          <w:rFonts w:ascii="Century Gothic" w:hAnsi="Century Gothic"/>
          <w:color w:val="auto"/>
          <w:sz w:val="18"/>
        </w:rPr>
        <w:t xml:space="preserve"> | </w:t>
      </w:r>
      <w:hyperlink r:id="rId12" w:history="1">
        <w:r>
          <w:rPr>
            <w:rStyle w:val="Hipercze"/>
            <w:rFonts w:ascii="Century Gothic" w:hAnsi="Century Gothic"/>
            <w:sz w:val="18"/>
          </w:rPr>
          <w:t>https://www.facebook.com/ApolloTyresLtd</w:t>
        </w:r>
      </w:hyperlink>
      <w:r>
        <w:rPr>
          <w:rFonts w:ascii="Century Gothic" w:hAnsi="Century Gothic"/>
          <w:color w:val="auto"/>
          <w:sz w:val="18"/>
        </w:rPr>
        <w:t xml:space="preserve"> | </w:t>
      </w:r>
      <w:hyperlink r:id="rId13" w:history="1">
        <w:r>
          <w:rPr>
            <w:rStyle w:val="Hipercze"/>
            <w:rFonts w:ascii="Century Gothic" w:hAnsi="Century Gothic"/>
            <w:sz w:val="18"/>
          </w:rPr>
          <w:t>www.linkedin.com/company/apollo-tyres-ltd</w:t>
        </w:r>
      </w:hyperlink>
      <w:r>
        <w:rPr>
          <w:rFonts w:ascii="Century Gothic" w:hAnsi="Century Gothic"/>
          <w:color w:val="auto"/>
          <w:sz w:val="18"/>
        </w:rPr>
        <w:t xml:space="preserve">. </w:t>
      </w:r>
    </w:p>
    <w:p w14:paraId="6DAFF76D" w14:textId="433D644F" w:rsidR="00725168" w:rsidRPr="00290C95" w:rsidRDefault="00725168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</w:p>
    <w:p w14:paraId="073FF97A" w14:textId="693F787B" w:rsidR="00E93425" w:rsidRPr="00290C95" w:rsidRDefault="00E93425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</w:p>
    <w:p w14:paraId="5DF189C1" w14:textId="77777777" w:rsidR="00E93425" w:rsidRPr="00290C95" w:rsidRDefault="00E93425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</w:p>
    <w:sectPr w:rsidR="00E93425" w:rsidRPr="00290C95" w:rsidSect="00BB7A3D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849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841B" w14:textId="77777777" w:rsidR="00AC60C8" w:rsidRDefault="00AC60C8" w:rsidP="005C5C2E">
      <w:r>
        <w:separator/>
      </w:r>
    </w:p>
  </w:endnote>
  <w:endnote w:type="continuationSeparator" w:id="0">
    <w:p w14:paraId="2E812BE0" w14:textId="77777777" w:rsidR="00AC60C8" w:rsidRDefault="00AC60C8" w:rsidP="005C5C2E">
      <w:r>
        <w:continuationSeparator/>
      </w:r>
    </w:p>
  </w:endnote>
  <w:endnote w:type="continuationNotice" w:id="1">
    <w:p w14:paraId="53655881" w14:textId="77777777" w:rsidR="00AC60C8" w:rsidRDefault="00AC6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A7C9" w14:textId="571471DB" w:rsidR="00E93425" w:rsidRDefault="00E934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60C463" wp14:editId="7D43E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93552047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4A60A" w14:textId="73C27F02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>BELSŐ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C46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59.6pt;height:2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19E4A60A" w14:textId="73C27F02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>BELSŐ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1CE09E0D" w:rsidR="005C5C2E" w:rsidRDefault="00E93425" w:rsidP="00A67621">
    <w:pPr>
      <w:pStyle w:val="Stopka"/>
    </w:pPr>
    <w:r>
      <w:rPr>
        <w:noProof/>
      </w:rPr>
      <w:drawing>
        <wp:inline distT="0" distB="0" distL="0" distR="0" wp14:anchorId="5924C0C6" wp14:editId="701C1D0E">
          <wp:extent cx="2192018" cy="476250"/>
          <wp:effectExtent l="0" t="0" r="0" b="0"/>
          <wp:docPr id="1495943676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E9B" w14:textId="13E00F2F" w:rsidR="00E93425" w:rsidRDefault="00E934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B34795" wp14:editId="5F47AF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89776401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76F7" w14:textId="3D66D44C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>BELSŐ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47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7E3E76F7" w14:textId="3D66D44C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>BELSŐ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1ED0" w14:textId="77777777" w:rsidR="00AC60C8" w:rsidRDefault="00AC60C8" w:rsidP="005C5C2E">
      <w:r>
        <w:separator/>
      </w:r>
    </w:p>
  </w:footnote>
  <w:footnote w:type="continuationSeparator" w:id="0">
    <w:p w14:paraId="183028D5" w14:textId="77777777" w:rsidR="00AC60C8" w:rsidRDefault="00AC60C8" w:rsidP="005C5C2E">
      <w:r>
        <w:continuationSeparator/>
      </w:r>
    </w:p>
  </w:footnote>
  <w:footnote w:type="continuationNotice" w:id="1">
    <w:p w14:paraId="7C317C9C" w14:textId="77777777" w:rsidR="00AC60C8" w:rsidRDefault="00AC6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1765389868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Sajtóközlemény</w:t>
    </w:r>
  </w:p>
  <w:p w14:paraId="5D804542" w14:textId="77777777" w:rsidR="005C5C2E" w:rsidRPr="007D4BB3" w:rsidRDefault="005C5C2E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1CC"/>
    <w:multiLevelType w:val="hybridMultilevel"/>
    <w:tmpl w:val="DC16D716"/>
    <w:lvl w:ilvl="0" w:tplc="23F4CE90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00E2E16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5AEF0EE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6E8D62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06C6C0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585540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01F84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3EC3D4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46DF4E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4"/>
  </w:num>
  <w:num w:numId="2" w16cid:durableId="2023168338">
    <w:abstractNumId w:val="0"/>
  </w:num>
  <w:num w:numId="3" w16cid:durableId="786317243">
    <w:abstractNumId w:val="3"/>
  </w:num>
  <w:num w:numId="4" w16cid:durableId="402263415">
    <w:abstractNumId w:val="2"/>
  </w:num>
  <w:num w:numId="5" w16cid:durableId="11788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3141"/>
    <w:rsid w:val="0002382E"/>
    <w:rsid w:val="000238DE"/>
    <w:rsid w:val="00023C61"/>
    <w:rsid w:val="0002428D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DD2"/>
    <w:rsid w:val="0004211C"/>
    <w:rsid w:val="00042A25"/>
    <w:rsid w:val="00043198"/>
    <w:rsid w:val="000431F1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FA2"/>
    <w:rsid w:val="00066FAE"/>
    <w:rsid w:val="0006713B"/>
    <w:rsid w:val="00067C5A"/>
    <w:rsid w:val="00067E8A"/>
    <w:rsid w:val="00070168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903D1"/>
    <w:rsid w:val="0009129C"/>
    <w:rsid w:val="0009224C"/>
    <w:rsid w:val="0009337E"/>
    <w:rsid w:val="0009344C"/>
    <w:rsid w:val="00095876"/>
    <w:rsid w:val="00095A4F"/>
    <w:rsid w:val="00095F84"/>
    <w:rsid w:val="00096C64"/>
    <w:rsid w:val="00097574"/>
    <w:rsid w:val="00097C4B"/>
    <w:rsid w:val="000A01B1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08F8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A98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63E"/>
    <w:rsid w:val="00100AD3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A1B"/>
    <w:rsid w:val="00145FE7"/>
    <w:rsid w:val="00146D7B"/>
    <w:rsid w:val="00146FD1"/>
    <w:rsid w:val="00147944"/>
    <w:rsid w:val="00147E3E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1A33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4CE8"/>
    <w:rsid w:val="00177167"/>
    <w:rsid w:val="001771DE"/>
    <w:rsid w:val="00180030"/>
    <w:rsid w:val="00180838"/>
    <w:rsid w:val="00180EE8"/>
    <w:rsid w:val="0018249D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1ECB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39E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27CF"/>
    <w:rsid w:val="001E370C"/>
    <w:rsid w:val="001E3848"/>
    <w:rsid w:val="001E3C43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375B0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3B82"/>
    <w:rsid w:val="0025430E"/>
    <w:rsid w:val="0025450C"/>
    <w:rsid w:val="00254697"/>
    <w:rsid w:val="00254D3C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C95"/>
    <w:rsid w:val="00290EDC"/>
    <w:rsid w:val="00291A47"/>
    <w:rsid w:val="00292792"/>
    <w:rsid w:val="00292D69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1E4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292"/>
    <w:rsid w:val="002B63D8"/>
    <w:rsid w:val="002B7062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310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A32"/>
    <w:rsid w:val="002F4F74"/>
    <w:rsid w:val="002F57C7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DF"/>
    <w:rsid w:val="00324DE1"/>
    <w:rsid w:val="0032506C"/>
    <w:rsid w:val="003254B2"/>
    <w:rsid w:val="00326634"/>
    <w:rsid w:val="003269F8"/>
    <w:rsid w:val="003276AF"/>
    <w:rsid w:val="0032777D"/>
    <w:rsid w:val="00327939"/>
    <w:rsid w:val="00330682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1CC6"/>
    <w:rsid w:val="00342A02"/>
    <w:rsid w:val="003438BB"/>
    <w:rsid w:val="00343F51"/>
    <w:rsid w:val="00344084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F13"/>
    <w:rsid w:val="003634CD"/>
    <w:rsid w:val="0036357B"/>
    <w:rsid w:val="00363D87"/>
    <w:rsid w:val="00364E15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9CB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D7A86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3F6FD3"/>
    <w:rsid w:val="00400B3F"/>
    <w:rsid w:val="00401DC0"/>
    <w:rsid w:val="00402266"/>
    <w:rsid w:val="0040236F"/>
    <w:rsid w:val="004023E7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EAE"/>
    <w:rsid w:val="00423194"/>
    <w:rsid w:val="004241D0"/>
    <w:rsid w:val="00424861"/>
    <w:rsid w:val="00424CF0"/>
    <w:rsid w:val="004263FC"/>
    <w:rsid w:val="00426932"/>
    <w:rsid w:val="00426953"/>
    <w:rsid w:val="00426D50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77D8D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17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56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6069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2BF5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33F"/>
    <w:rsid w:val="00536BF7"/>
    <w:rsid w:val="0054027B"/>
    <w:rsid w:val="0054176B"/>
    <w:rsid w:val="00541971"/>
    <w:rsid w:val="00541BE6"/>
    <w:rsid w:val="00542B7E"/>
    <w:rsid w:val="00543AE8"/>
    <w:rsid w:val="00544924"/>
    <w:rsid w:val="0054525B"/>
    <w:rsid w:val="00545F06"/>
    <w:rsid w:val="00546C0B"/>
    <w:rsid w:val="00550857"/>
    <w:rsid w:val="005510CF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2EB6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28E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3FE1"/>
    <w:rsid w:val="005D4590"/>
    <w:rsid w:val="005D4673"/>
    <w:rsid w:val="005D4C8F"/>
    <w:rsid w:val="005D60B6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82B"/>
    <w:rsid w:val="006019FE"/>
    <w:rsid w:val="00601B42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242E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B7"/>
    <w:rsid w:val="00661C53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2A6A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684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399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4690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D3E"/>
    <w:rsid w:val="007007DA"/>
    <w:rsid w:val="00700928"/>
    <w:rsid w:val="00700DDA"/>
    <w:rsid w:val="00700DF5"/>
    <w:rsid w:val="00701334"/>
    <w:rsid w:val="00701A70"/>
    <w:rsid w:val="00701E55"/>
    <w:rsid w:val="00703DE5"/>
    <w:rsid w:val="00703F30"/>
    <w:rsid w:val="007042A9"/>
    <w:rsid w:val="0070432D"/>
    <w:rsid w:val="007047B2"/>
    <w:rsid w:val="007051F1"/>
    <w:rsid w:val="007058F7"/>
    <w:rsid w:val="00705CBE"/>
    <w:rsid w:val="007068EF"/>
    <w:rsid w:val="00707031"/>
    <w:rsid w:val="00707070"/>
    <w:rsid w:val="00707142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021"/>
    <w:rsid w:val="0071447A"/>
    <w:rsid w:val="0071501F"/>
    <w:rsid w:val="0071608A"/>
    <w:rsid w:val="00716127"/>
    <w:rsid w:val="0071648D"/>
    <w:rsid w:val="007165A3"/>
    <w:rsid w:val="00716959"/>
    <w:rsid w:val="00717171"/>
    <w:rsid w:val="00720198"/>
    <w:rsid w:val="00720464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74B"/>
    <w:rsid w:val="007C19A3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579"/>
    <w:rsid w:val="007D17A4"/>
    <w:rsid w:val="007D1C91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7F92"/>
    <w:rsid w:val="007F0814"/>
    <w:rsid w:val="007F1DE4"/>
    <w:rsid w:val="007F2226"/>
    <w:rsid w:val="007F42F0"/>
    <w:rsid w:val="007F4A2E"/>
    <w:rsid w:val="007F600E"/>
    <w:rsid w:val="007F6A83"/>
    <w:rsid w:val="007F6D2B"/>
    <w:rsid w:val="007F77A9"/>
    <w:rsid w:val="007F7DFA"/>
    <w:rsid w:val="008001C3"/>
    <w:rsid w:val="00800A69"/>
    <w:rsid w:val="00801286"/>
    <w:rsid w:val="00801B2B"/>
    <w:rsid w:val="00801C77"/>
    <w:rsid w:val="00801CBD"/>
    <w:rsid w:val="0080368A"/>
    <w:rsid w:val="00804365"/>
    <w:rsid w:val="00804F30"/>
    <w:rsid w:val="00805B3F"/>
    <w:rsid w:val="0080604F"/>
    <w:rsid w:val="00806144"/>
    <w:rsid w:val="00806E01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14AF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3945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14D1"/>
    <w:rsid w:val="00863DFA"/>
    <w:rsid w:val="00865498"/>
    <w:rsid w:val="008659CC"/>
    <w:rsid w:val="00865A5B"/>
    <w:rsid w:val="00867922"/>
    <w:rsid w:val="00870B22"/>
    <w:rsid w:val="00870C7A"/>
    <w:rsid w:val="00870EC0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5CED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A28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940"/>
    <w:rsid w:val="00914AE5"/>
    <w:rsid w:val="00914DF2"/>
    <w:rsid w:val="0091546F"/>
    <w:rsid w:val="00920697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4565"/>
    <w:rsid w:val="00934FEC"/>
    <w:rsid w:val="00935316"/>
    <w:rsid w:val="00935C67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690"/>
    <w:rsid w:val="009717D4"/>
    <w:rsid w:val="0097376C"/>
    <w:rsid w:val="00973F1C"/>
    <w:rsid w:val="00974375"/>
    <w:rsid w:val="00974A59"/>
    <w:rsid w:val="00974A92"/>
    <w:rsid w:val="00974AAE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346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667C"/>
    <w:rsid w:val="009A6F52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6755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40C6"/>
    <w:rsid w:val="00A05EA3"/>
    <w:rsid w:val="00A05F49"/>
    <w:rsid w:val="00A06464"/>
    <w:rsid w:val="00A07BF8"/>
    <w:rsid w:val="00A1037C"/>
    <w:rsid w:val="00A112DA"/>
    <w:rsid w:val="00A11450"/>
    <w:rsid w:val="00A11751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B7D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6F9"/>
    <w:rsid w:val="00A35DDE"/>
    <w:rsid w:val="00A36051"/>
    <w:rsid w:val="00A37383"/>
    <w:rsid w:val="00A43A6E"/>
    <w:rsid w:val="00A43D52"/>
    <w:rsid w:val="00A455DD"/>
    <w:rsid w:val="00A46572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1A0"/>
    <w:rsid w:val="00AB54C4"/>
    <w:rsid w:val="00AB5815"/>
    <w:rsid w:val="00AB59A1"/>
    <w:rsid w:val="00AB5E52"/>
    <w:rsid w:val="00AB7CC1"/>
    <w:rsid w:val="00AB7FA4"/>
    <w:rsid w:val="00AC0884"/>
    <w:rsid w:val="00AC08DA"/>
    <w:rsid w:val="00AC1DF6"/>
    <w:rsid w:val="00AC29FE"/>
    <w:rsid w:val="00AC3AEB"/>
    <w:rsid w:val="00AC56EF"/>
    <w:rsid w:val="00AC57F0"/>
    <w:rsid w:val="00AC5EC7"/>
    <w:rsid w:val="00AC60C8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B8A"/>
    <w:rsid w:val="00B02C31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42DD"/>
    <w:rsid w:val="00B146C6"/>
    <w:rsid w:val="00B147B7"/>
    <w:rsid w:val="00B15156"/>
    <w:rsid w:val="00B1531F"/>
    <w:rsid w:val="00B157E2"/>
    <w:rsid w:val="00B1621A"/>
    <w:rsid w:val="00B16B5E"/>
    <w:rsid w:val="00B17753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5A76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2F7B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3B69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2AF"/>
    <w:rsid w:val="00BB480A"/>
    <w:rsid w:val="00BB51AF"/>
    <w:rsid w:val="00BB73B7"/>
    <w:rsid w:val="00BB7A3D"/>
    <w:rsid w:val="00BC0359"/>
    <w:rsid w:val="00BC0818"/>
    <w:rsid w:val="00BC167D"/>
    <w:rsid w:val="00BC44A6"/>
    <w:rsid w:val="00BC531D"/>
    <w:rsid w:val="00BC5579"/>
    <w:rsid w:val="00BC5E38"/>
    <w:rsid w:val="00BC5FF4"/>
    <w:rsid w:val="00BC629E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3E35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67DE2"/>
    <w:rsid w:val="00C7045E"/>
    <w:rsid w:val="00C7085C"/>
    <w:rsid w:val="00C70B6C"/>
    <w:rsid w:val="00C70CF2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85E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E96"/>
    <w:rsid w:val="00C97B7C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7185"/>
    <w:rsid w:val="00CD776F"/>
    <w:rsid w:val="00CD7976"/>
    <w:rsid w:val="00CD7B50"/>
    <w:rsid w:val="00CD7B86"/>
    <w:rsid w:val="00CE1582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BFC"/>
    <w:rsid w:val="00CF7198"/>
    <w:rsid w:val="00CF7980"/>
    <w:rsid w:val="00D0148A"/>
    <w:rsid w:val="00D023EF"/>
    <w:rsid w:val="00D02738"/>
    <w:rsid w:val="00D02E32"/>
    <w:rsid w:val="00D02F7D"/>
    <w:rsid w:val="00D03A16"/>
    <w:rsid w:val="00D06032"/>
    <w:rsid w:val="00D06E26"/>
    <w:rsid w:val="00D105C3"/>
    <w:rsid w:val="00D116F4"/>
    <w:rsid w:val="00D11927"/>
    <w:rsid w:val="00D12603"/>
    <w:rsid w:val="00D126C5"/>
    <w:rsid w:val="00D12AA1"/>
    <w:rsid w:val="00D133FD"/>
    <w:rsid w:val="00D13491"/>
    <w:rsid w:val="00D1393A"/>
    <w:rsid w:val="00D13F68"/>
    <w:rsid w:val="00D16716"/>
    <w:rsid w:val="00D17000"/>
    <w:rsid w:val="00D208E5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05BD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3E03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EC2"/>
    <w:rsid w:val="00DE4338"/>
    <w:rsid w:val="00DE4AC1"/>
    <w:rsid w:val="00DE5A68"/>
    <w:rsid w:val="00DE5B0C"/>
    <w:rsid w:val="00DE5D72"/>
    <w:rsid w:val="00DE5E97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17E7"/>
    <w:rsid w:val="00E023C2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63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5A6E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C60"/>
    <w:rsid w:val="00E239DF"/>
    <w:rsid w:val="00E247FA"/>
    <w:rsid w:val="00E24A4D"/>
    <w:rsid w:val="00E2616C"/>
    <w:rsid w:val="00E2758C"/>
    <w:rsid w:val="00E27767"/>
    <w:rsid w:val="00E27792"/>
    <w:rsid w:val="00E31249"/>
    <w:rsid w:val="00E33449"/>
    <w:rsid w:val="00E35FAD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7011"/>
    <w:rsid w:val="00E57967"/>
    <w:rsid w:val="00E57A07"/>
    <w:rsid w:val="00E57C61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425"/>
    <w:rsid w:val="00E93B21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6A0E"/>
    <w:rsid w:val="00EB79B6"/>
    <w:rsid w:val="00EB7A5A"/>
    <w:rsid w:val="00EC03BD"/>
    <w:rsid w:val="00EC0CFC"/>
    <w:rsid w:val="00EC0FD7"/>
    <w:rsid w:val="00EC1057"/>
    <w:rsid w:val="00EC1254"/>
    <w:rsid w:val="00EC1C13"/>
    <w:rsid w:val="00EC2C4D"/>
    <w:rsid w:val="00EC2DD8"/>
    <w:rsid w:val="00EC2FF0"/>
    <w:rsid w:val="00EC3635"/>
    <w:rsid w:val="00EC4562"/>
    <w:rsid w:val="00EC4E84"/>
    <w:rsid w:val="00EC601E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28B2"/>
    <w:rsid w:val="00F033C8"/>
    <w:rsid w:val="00F044EE"/>
    <w:rsid w:val="00F0471C"/>
    <w:rsid w:val="00F05136"/>
    <w:rsid w:val="00F05780"/>
    <w:rsid w:val="00F0583E"/>
    <w:rsid w:val="00F05FCE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2BDB"/>
    <w:rsid w:val="00F33240"/>
    <w:rsid w:val="00F33271"/>
    <w:rsid w:val="00F35542"/>
    <w:rsid w:val="00F355AB"/>
    <w:rsid w:val="00F363A7"/>
    <w:rsid w:val="00F36A4B"/>
    <w:rsid w:val="00F36D75"/>
    <w:rsid w:val="00F37251"/>
    <w:rsid w:val="00F4062E"/>
    <w:rsid w:val="00F41180"/>
    <w:rsid w:val="00F42603"/>
    <w:rsid w:val="00F434E7"/>
    <w:rsid w:val="00F4366F"/>
    <w:rsid w:val="00F43932"/>
    <w:rsid w:val="00F43CAE"/>
    <w:rsid w:val="00F43F48"/>
    <w:rsid w:val="00F43FE2"/>
    <w:rsid w:val="00F44C7A"/>
    <w:rsid w:val="00F4511D"/>
    <w:rsid w:val="00F4534B"/>
    <w:rsid w:val="00F46AD7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3D6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2A6958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563E59D"/>
    <w:rsid w:val="1893A283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1450E0"/>
    <w:rsid w:val="23221308"/>
    <w:rsid w:val="27F67F31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2F8ED4F0"/>
    <w:rsid w:val="2FC55676"/>
    <w:rsid w:val="304D935C"/>
    <w:rsid w:val="31CB8796"/>
    <w:rsid w:val="345C705E"/>
    <w:rsid w:val="362A2FB4"/>
    <w:rsid w:val="36422FDC"/>
    <w:rsid w:val="381493A5"/>
    <w:rsid w:val="39DFDC75"/>
    <w:rsid w:val="3A3112C0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10C331"/>
    <w:rsid w:val="4B3921E2"/>
    <w:rsid w:val="4BB91773"/>
    <w:rsid w:val="4BD5308E"/>
    <w:rsid w:val="4C208523"/>
    <w:rsid w:val="4CF5FCA5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49C05E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55FC60D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7FCA959"/>
    <w:rsid w:val="7BFC4F66"/>
    <w:rsid w:val="7CCE349A"/>
    <w:rsid w:val="7D800B0C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B906C9F3-F43B-4CB1-B883-E825FED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hu-H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hu-HU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hu-HU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hu-HU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hu-HU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hu-HU"/>
    </w:rPr>
  </w:style>
  <w:style w:type="paragraph" w:styleId="Poprawka">
    <w:name w:val="Revision"/>
    <w:hidden/>
    <w:uiPriority w:val="99"/>
    <w:semiHidden/>
    <w:rsid w:val="00557B86"/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ny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odstpw">
    <w:name w:val="No Spacing"/>
    <w:link w:val="BezodstpwZnak"/>
    <w:uiPriority w:val="1"/>
    <w:qFormat/>
    <w:rsid w:val="00477D8D"/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7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/company/apollo-tyres-lt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ApolloTyresLt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ollotyre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pollotyres@constanspr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EB945-44A5-4ABA-9A28-9E092A4B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941</Words>
  <Characters>5648</Characters>
  <Application>Microsoft Office Word</Application>
  <DocSecurity>0</DocSecurity>
  <Lines>47</Lines>
  <Paragraphs>13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6576</CharactersWithSpaces>
  <SharedDoc>false</SharedDoc>
  <HLinks>
    <vt:vector size="12" baseType="variant">
      <vt:variant>
        <vt:i4>1441910</vt:i4>
      </vt:variant>
      <vt:variant>
        <vt:i4>3</vt:i4>
      </vt:variant>
      <vt:variant>
        <vt:i4>0</vt:i4>
      </vt:variant>
      <vt:variant>
        <vt:i4>5</vt:i4>
      </vt:variant>
      <vt:variant>
        <vt:lpwstr>mailto:Alex.Kreetzer@PFPR.com</vt:lpwstr>
      </vt:variant>
      <vt:variant>
        <vt:lpwstr/>
      </vt:variant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https://www.vredestein.co.uk/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</cp:lastModifiedBy>
  <cp:revision>3</cp:revision>
  <cp:lastPrinted>2026-02-26T23:11:00Z</cp:lastPrinted>
  <dcterms:created xsi:type="dcterms:W3CDTF">2026-03-03T08:12:00Z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  <property fmtid="{D5CDD505-2E9C-101B-9397-08002B2CF9AE}" pid="5" name="ClassificationContentMarkingFooterShapeIds">
    <vt:lpwstr>3582caab,530feaaf,6a9875e1</vt:lpwstr>
  </property>
  <property fmtid="{D5CDD505-2E9C-101B-9397-08002B2CF9AE}" pid="6" name="ClassificationContentMarkingFooterFontProps">
    <vt:lpwstr>#000000,8,Arial</vt:lpwstr>
  </property>
  <property fmtid="{D5CDD505-2E9C-101B-9397-08002B2CF9AE}" pid="7" name="ClassificationContentMarkingFooterText">
    <vt:lpwstr>INTERNAL</vt:lpwstr>
  </property>
</Properties>
</file>