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00676D15">
      <w:pPr>
        <w:spacing w:after="0" w:line="240" w:lineRule="auto"/>
        <w:jc w:val="both"/>
        <w:rPr>
          <w:rFonts w:ascii="Century Gothic" w:hAnsi="Century Gothic" w:cs="Clother Black"/>
          <w:b/>
          <w:bCs/>
          <w:sz w:val="32"/>
          <w:szCs w:val="32"/>
        </w:rPr>
      </w:pPr>
    </w:p>
    <w:p w14:paraId="4217B8F8" w14:textId="528233B3" w:rsidR="00E253F8" w:rsidRPr="0079332B" w:rsidRDefault="00375643" w:rsidP="00676D15">
      <w:pPr>
        <w:spacing w:after="0" w:line="240" w:lineRule="auto"/>
        <w:jc w:val="both"/>
        <w:rPr>
          <w:rFonts w:ascii="Century Gothic" w:hAnsi="Century Gothic"/>
          <w:b/>
          <w:bCs/>
          <w:sz w:val="32"/>
          <w:szCs w:val="32"/>
        </w:rPr>
      </w:pPr>
      <w:r>
        <w:rPr>
          <w:rFonts w:ascii="Century Gothic" w:hAnsi="Century Gothic"/>
          <w:b/>
          <w:bCs/>
          <w:sz w:val="32"/>
          <w:szCs w:val="32"/>
        </w:rPr>
        <w:t xml:space="preserve">Le nouveau pneu Vredestein domine le segment des pneus toutes saisons </w:t>
      </w:r>
      <w:r w:rsidR="00E62347">
        <w:rPr>
          <w:rFonts w:ascii="Century Gothic" w:hAnsi="Century Gothic"/>
          <w:b/>
          <w:bCs/>
          <w:sz w:val="32"/>
          <w:szCs w:val="32"/>
        </w:rPr>
        <w:t xml:space="preserve">sur sol mouillé grâce à </w:t>
      </w:r>
      <w:r w:rsidR="00C4524F">
        <w:rPr>
          <w:rFonts w:ascii="Century Gothic" w:hAnsi="Century Gothic"/>
          <w:b/>
          <w:bCs/>
          <w:sz w:val="32"/>
          <w:szCs w:val="32"/>
        </w:rPr>
        <w:t>la</w:t>
      </w:r>
      <w:r w:rsidR="00E62347">
        <w:rPr>
          <w:rFonts w:ascii="Century Gothic" w:hAnsi="Century Gothic"/>
          <w:b/>
          <w:bCs/>
          <w:sz w:val="32"/>
          <w:szCs w:val="32"/>
        </w:rPr>
        <w:t xml:space="preserve"> conception unique de sa bande de roulement.</w:t>
      </w:r>
    </w:p>
    <w:p w14:paraId="3D0F1FA0" w14:textId="77777777" w:rsidR="00C87CBA" w:rsidRPr="00CD0B16" w:rsidRDefault="00C87CBA" w:rsidP="00676D15">
      <w:pPr>
        <w:spacing w:after="0" w:line="240" w:lineRule="auto"/>
        <w:jc w:val="both"/>
        <w:rPr>
          <w:rFonts w:ascii="Century Gothic" w:hAnsi="Century Gothic"/>
          <w:b/>
          <w:bCs/>
          <w:sz w:val="32"/>
          <w:szCs w:val="32"/>
        </w:rPr>
      </w:pPr>
    </w:p>
    <w:p w14:paraId="35D27249" w14:textId="04839D2E" w:rsidR="00820E80" w:rsidRPr="00676D15" w:rsidRDefault="00CD0B16" w:rsidP="00676D15">
      <w:pPr>
        <w:pStyle w:val="ListParagraph"/>
        <w:numPr>
          <w:ilvl w:val="0"/>
          <w:numId w:val="2"/>
        </w:numPr>
        <w:spacing w:after="0" w:line="240" w:lineRule="auto"/>
        <w:jc w:val="both"/>
        <w:rPr>
          <w:rFonts w:ascii="Century Gothic" w:hAnsi="Century Gothic" w:cs="Clother Light"/>
          <w:b/>
          <w:bCs/>
          <w:i/>
          <w:iCs/>
          <w:sz w:val="20"/>
          <w:szCs w:val="20"/>
          <w:lang w:val="fr-FR"/>
        </w:rPr>
      </w:pPr>
      <w:r w:rsidRPr="00676D15">
        <w:rPr>
          <w:rFonts w:ascii="Century Gothic" w:hAnsi="Century Gothic" w:cs="Clother Light"/>
          <w:b/>
          <w:bCs/>
          <w:i/>
          <w:iCs/>
          <w:sz w:val="20"/>
          <w:szCs w:val="20"/>
          <w:lang w:val="fr-FR"/>
        </w:rPr>
        <w:t>Le tout nouveau Vredestein Quatrac Pro 2 présente une bande de roulement symétrique unique dans son segment, avec des rainures longitudinales et directionnelles.</w:t>
      </w:r>
    </w:p>
    <w:p w14:paraId="19BD4AE6" w14:textId="4A73FC3C" w:rsidR="00892354" w:rsidRPr="00676D15" w:rsidRDefault="00892354" w:rsidP="00676D15">
      <w:pPr>
        <w:pStyle w:val="ListParagraph"/>
        <w:numPr>
          <w:ilvl w:val="0"/>
          <w:numId w:val="2"/>
        </w:numPr>
        <w:spacing w:after="0" w:line="240" w:lineRule="auto"/>
        <w:jc w:val="both"/>
        <w:rPr>
          <w:rFonts w:ascii="Century Gothic" w:hAnsi="Century Gothic" w:cs="Clother Light"/>
          <w:b/>
          <w:bCs/>
          <w:i/>
          <w:iCs/>
          <w:sz w:val="20"/>
          <w:szCs w:val="20"/>
          <w:lang w:val="fr-FR"/>
        </w:rPr>
      </w:pPr>
      <w:r w:rsidRPr="00676D15">
        <w:rPr>
          <w:rFonts w:ascii="Century Gothic" w:hAnsi="Century Gothic" w:cs="Clother Light"/>
          <w:b/>
          <w:bCs/>
          <w:i/>
          <w:iCs/>
          <w:sz w:val="20"/>
          <w:szCs w:val="20"/>
          <w:lang w:val="fr-FR"/>
        </w:rPr>
        <w:t>Premier pneu toutes saisons UHP classé « A » pour l'adhérence sur sol mouillé et le bruit extérieur, et ce, dans toutes les dimensions.</w:t>
      </w:r>
    </w:p>
    <w:p w14:paraId="119B3586" w14:textId="6187D204" w:rsidR="001A4099" w:rsidRPr="00676D15" w:rsidRDefault="001A4099" w:rsidP="00676D15">
      <w:pPr>
        <w:pStyle w:val="ListParagraph"/>
        <w:numPr>
          <w:ilvl w:val="0"/>
          <w:numId w:val="2"/>
        </w:numPr>
        <w:spacing w:after="0" w:line="240" w:lineRule="auto"/>
        <w:jc w:val="both"/>
        <w:rPr>
          <w:rFonts w:ascii="Century Gothic" w:hAnsi="Century Gothic" w:cs="Clother Light"/>
          <w:b/>
          <w:bCs/>
          <w:i/>
          <w:iCs/>
          <w:sz w:val="20"/>
          <w:szCs w:val="20"/>
          <w:lang w:val="fr-FR"/>
        </w:rPr>
      </w:pPr>
      <w:r w:rsidRPr="00676D15">
        <w:rPr>
          <w:rFonts w:ascii="Century Gothic" w:hAnsi="Century Gothic" w:cs="Clother Light"/>
          <w:b/>
          <w:bCs/>
          <w:i/>
          <w:iCs/>
          <w:sz w:val="20"/>
          <w:szCs w:val="20"/>
          <w:lang w:val="fr-FR"/>
        </w:rPr>
        <w:t>Quatre rainures longitudinales améliorent l'évacuation de l'eau et la résistance à l'aquaplanage.</w:t>
      </w:r>
    </w:p>
    <w:p w14:paraId="77B3BDBD" w14:textId="6F0A5579" w:rsidR="001A4099" w:rsidRPr="00676D15" w:rsidRDefault="00676D15" w:rsidP="00676D15">
      <w:pPr>
        <w:pStyle w:val="ListParagraph"/>
        <w:numPr>
          <w:ilvl w:val="0"/>
          <w:numId w:val="2"/>
        </w:numPr>
        <w:spacing w:after="0" w:line="240" w:lineRule="auto"/>
        <w:jc w:val="both"/>
        <w:rPr>
          <w:rFonts w:ascii="Century Gothic" w:hAnsi="Century Gothic" w:cs="Clother Light"/>
          <w:b/>
          <w:bCs/>
          <w:i/>
          <w:iCs/>
          <w:sz w:val="20"/>
          <w:szCs w:val="20"/>
          <w:lang w:val="fr-FR"/>
        </w:rPr>
      </w:pPr>
      <w:r w:rsidRPr="00676D15">
        <w:rPr>
          <w:rFonts w:ascii="Century Gothic" w:hAnsi="Century Gothic" w:cs="Clother Light"/>
          <w:b/>
          <w:bCs/>
          <w:i/>
          <w:iCs/>
          <w:sz w:val="20"/>
          <w:szCs w:val="20"/>
          <w:lang w:val="fr-FR"/>
        </w:rPr>
        <w:t>Les rainures latérales</w:t>
      </w:r>
      <w:r>
        <w:rPr>
          <w:rFonts w:ascii="Century Gothic" w:hAnsi="Century Gothic" w:cs="Clother Light"/>
          <w:b/>
          <w:bCs/>
          <w:i/>
          <w:iCs/>
          <w:sz w:val="20"/>
          <w:szCs w:val="20"/>
          <w:lang w:val="fr-FR"/>
        </w:rPr>
        <w:t xml:space="preserve"> </w:t>
      </w:r>
      <w:r w:rsidR="00800570" w:rsidRPr="00676D15">
        <w:rPr>
          <w:rFonts w:ascii="Century Gothic" w:hAnsi="Century Gothic" w:cs="Clother Light"/>
          <w:b/>
          <w:bCs/>
          <w:i/>
          <w:iCs/>
          <w:sz w:val="20"/>
          <w:szCs w:val="20"/>
          <w:lang w:val="fr-FR"/>
        </w:rPr>
        <w:t xml:space="preserve">optimisées </w:t>
      </w:r>
      <w:r w:rsidR="001A4099" w:rsidRPr="00676D15">
        <w:rPr>
          <w:rFonts w:ascii="Century Gothic" w:hAnsi="Century Gothic" w:cs="Clother Light"/>
          <w:b/>
          <w:bCs/>
          <w:i/>
          <w:iCs/>
          <w:sz w:val="20"/>
          <w:szCs w:val="20"/>
          <w:lang w:val="fr-FR"/>
        </w:rPr>
        <w:t>améliorent l'adhérence en virage sur chaussée mouillée.</w:t>
      </w:r>
    </w:p>
    <w:p w14:paraId="2EC348C0" w14:textId="411CD166" w:rsidR="001A4099" w:rsidRPr="00676D15" w:rsidRDefault="0064582D" w:rsidP="00676D15">
      <w:pPr>
        <w:pStyle w:val="ListParagraph"/>
        <w:numPr>
          <w:ilvl w:val="0"/>
          <w:numId w:val="2"/>
        </w:numPr>
        <w:spacing w:after="0" w:line="240" w:lineRule="auto"/>
        <w:jc w:val="both"/>
        <w:rPr>
          <w:rFonts w:ascii="Century Gothic" w:hAnsi="Century Gothic" w:cs="Clother Light"/>
          <w:b/>
          <w:bCs/>
          <w:i/>
          <w:iCs/>
          <w:sz w:val="20"/>
          <w:szCs w:val="20"/>
          <w:lang w:val="fr-FR"/>
        </w:rPr>
      </w:pPr>
      <w:r w:rsidRPr="00676D15">
        <w:rPr>
          <w:rFonts w:ascii="Century Gothic" w:hAnsi="Century Gothic" w:cs="Clother Light"/>
          <w:b/>
          <w:bCs/>
          <w:i/>
          <w:iCs/>
          <w:sz w:val="20"/>
          <w:szCs w:val="20"/>
          <w:lang w:val="fr-FR"/>
        </w:rPr>
        <w:t>La nervure centrale améliore la précision de la direction et la stabilité au freinage sur chaussée sèche et mouillée.</w:t>
      </w:r>
    </w:p>
    <w:p w14:paraId="4FA59220" w14:textId="5B667B10" w:rsidR="002D5FFB" w:rsidRPr="004363D9" w:rsidRDefault="001A4099" w:rsidP="00676D15">
      <w:pPr>
        <w:pStyle w:val="ListParagraph"/>
        <w:numPr>
          <w:ilvl w:val="0"/>
          <w:numId w:val="2"/>
        </w:numPr>
        <w:spacing w:after="0" w:line="240" w:lineRule="auto"/>
        <w:jc w:val="both"/>
        <w:rPr>
          <w:rFonts w:ascii="Century Gothic" w:hAnsi="Century Gothic" w:cs="Clother Light"/>
          <w:b/>
          <w:bCs/>
          <w:i/>
          <w:iCs/>
          <w:sz w:val="20"/>
          <w:szCs w:val="20"/>
        </w:rPr>
      </w:pPr>
      <w:r w:rsidRPr="004363D9">
        <w:rPr>
          <w:rFonts w:ascii="Century Gothic" w:hAnsi="Century Gothic" w:cs="Clother Light"/>
          <w:b/>
          <w:bCs/>
          <w:i/>
          <w:iCs/>
          <w:sz w:val="20"/>
          <w:szCs w:val="20"/>
        </w:rPr>
        <w:t>Les lamelles 3D imbriquées favorisent l'adhérence sur la neige tout en maintenant la stabilité des blocs de la bande de roulement.</w:t>
      </w:r>
    </w:p>
    <w:p w14:paraId="5A00509E" w14:textId="77777777" w:rsidR="004600CD" w:rsidRPr="004363D9" w:rsidRDefault="004600CD" w:rsidP="00676D15">
      <w:pPr>
        <w:pStyle w:val="ListParagraph"/>
        <w:spacing w:after="0" w:line="240" w:lineRule="auto"/>
        <w:jc w:val="both"/>
        <w:rPr>
          <w:rFonts w:ascii="Century Gothic" w:hAnsi="Century Gothic" w:cs="Clother Light"/>
          <w:b/>
          <w:bCs/>
          <w:i/>
          <w:iCs/>
          <w:sz w:val="20"/>
          <w:szCs w:val="20"/>
        </w:rPr>
      </w:pPr>
    </w:p>
    <w:p w14:paraId="5EED16AD" w14:textId="77777777" w:rsidR="004600CD" w:rsidRPr="004363D9" w:rsidRDefault="004600CD" w:rsidP="00676D15">
      <w:pPr>
        <w:pStyle w:val="ListParagraph"/>
        <w:spacing w:after="0" w:line="240" w:lineRule="auto"/>
        <w:jc w:val="both"/>
        <w:rPr>
          <w:rFonts w:ascii="Century Gothic" w:hAnsi="Century Gothic" w:cs="Clother Light"/>
          <w:b/>
          <w:bCs/>
          <w:i/>
          <w:iCs/>
          <w:sz w:val="20"/>
          <w:szCs w:val="20"/>
        </w:rPr>
      </w:pPr>
    </w:p>
    <w:p w14:paraId="72B59C89" w14:textId="6D5AF9CD" w:rsidR="00390A21" w:rsidRPr="004363D9" w:rsidRDefault="00BD787C" w:rsidP="00676D15">
      <w:pPr>
        <w:spacing w:after="0" w:line="240" w:lineRule="auto"/>
        <w:jc w:val="both"/>
        <w:rPr>
          <w:rFonts w:ascii="Century Gothic" w:hAnsi="Century Gothic" w:cs="Clother Light"/>
          <w:sz w:val="20"/>
          <w:szCs w:val="20"/>
        </w:rPr>
      </w:pPr>
      <w:r w:rsidRPr="00BD787C">
        <w:rPr>
          <w:rFonts w:ascii="Century Gothic" w:hAnsi="Century Gothic" w:cs="Clother Light"/>
          <w:b/>
          <w:bCs/>
          <w:sz w:val="20"/>
          <w:szCs w:val="20"/>
        </w:rPr>
        <w:t>26 Mai</w:t>
      </w:r>
      <w:r w:rsidR="3CD90A9D" w:rsidRPr="00BD787C">
        <w:rPr>
          <w:rFonts w:ascii="Century Gothic" w:hAnsi="Century Gothic" w:cs="Clother Light"/>
          <w:b/>
          <w:bCs/>
          <w:i/>
          <w:iCs/>
          <w:sz w:val="20"/>
          <w:szCs w:val="20"/>
        </w:rPr>
        <w:t xml:space="preserve"> </w:t>
      </w:r>
      <w:r w:rsidR="3CD90A9D" w:rsidRPr="004363D9">
        <w:rPr>
          <w:rFonts w:ascii="Century Gothic" w:hAnsi="Century Gothic" w:cs="Clother Light"/>
          <w:b/>
          <w:bCs/>
          <w:i/>
          <w:iCs/>
          <w:sz w:val="20"/>
          <w:szCs w:val="20"/>
        </w:rPr>
        <w:t>2026</w:t>
      </w:r>
      <w:r w:rsidR="3CD90A9D" w:rsidRPr="004363D9">
        <w:rPr>
          <w:rFonts w:ascii="Century Gothic" w:hAnsi="Century Gothic" w:cs="Clother Light"/>
          <w:b/>
          <w:bCs/>
          <w:sz w:val="20"/>
          <w:szCs w:val="20"/>
        </w:rPr>
        <w:t xml:space="preserve"> </w:t>
      </w:r>
      <w:r w:rsidR="008A6551" w:rsidRPr="004363D9">
        <w:rPr>
          <w:rFonts w:ascii="Century Gothic" w:hAnsi="Century Gothic" w:cs="Clother Light"/>
          <w:sz w:val="20"/>
          <w:szCs w:val="20"/>
        </w:rPr>
        <w:t xml:space="preserve">– Le tout nouveau pneu toutes saisons </w:t>
      </w:r>
      <w:r w:rsidR="00C4524F">
        <w:rPr>
          <w:rFonts w:ascii="Century Gothic" w:hAnsi="Century Gothic" w:cs="Clother Light"/>
          <w:sz w:val="20"/>
          <w:szCs w:val="20"/>
        </w:rPr>
        <w:t>UHP</w:t>
      </w:r>
      <w:r w:rsidR="008A6551" w:rsidRPr="004363D9">
        <w:rPr>
          <w:rFonts w:ascii="Century Gothic" w:hAnsi="Century Gothic" w:cs="Clother Light"/>
          <w:sz w:val="20"/>
          <w:szCs w:val="20"/>
        </w:rPr>
        <w:t xml:space="preserve"> Vredestein Quatrac Pro 2 sera le premier du segment à obtenir la note « A » pour l'adhérence sur sol mouillé et le bruit extérieur dans toutes les dimensions, grâce notamment à </w:t>
      </w:r>
      <w:r w:rsidR="00C4524F">
        <w:rPr>
          <w:rFonts w:ascii="Century Gothic" w:hAnsi="Century Gothic" w:cs="Clother Light"/>
          <w:sz w:val="20"/>
          <w:szCs w:val="20"/>
        </w:rPr>
        <w:t>la</w:t>
      </w:r>
      <w:r w:rsidR="008A6551" w:rsidRPr="004363D9">
        <w:rPr>
          <w:rFonts w:ascii="Century Gothic" w:hAnsi="Century Gothic" w:cs="Clother Light"/>
          <w:sz w:val="20"/>
          <w:szCs w:val="20"/>
        </w:rPr>
        <w:t xml:space="preserve"> conception </w:t>
      </w:r>
      <w:r w:rsidR="00C4524F">
        <w:rPr>
          <w:rFonts w:ascii="Century Gothic" w:hAnsi="Century Gothic" w:cs="Clother Light"/>
          <w:sz w:val="20"/>
          <w:szCs w:val="20"/>
        </w:rPr>
        <w:t>unique de sa</w:t>
      </w:r>
      <w:r w:rsidR="008A6551" w:rsidRPr="004363D9">
        <w:rPr>
          <w:rFonts w:ascii="Century Gothic" w:hAnsi="Century Gothic" w:cs="Clother Light"/>
          <w:sz w:val="20"/>
          <w:szCs w:val="20"/>
        </w:rPr>
        <w:t xml:space="preserve"> bande de roulement qui intègre des rainures longitudinales et directionnelles.</w:t>
      </w:r>
    </w:p>
    <w:p w14:paraId="086C17DE" w14:textId="77777777" w:rsidR="00390A21" w:rsidRDefault="00390A21" w:rsidP="00676D15">
      <w:pPr>
        <w:spacing w:after="0" w:line="240" w:lineRule="auto"/>
        <w:jc w:val="both"/>
        <w:rPr>
          <w:rFonts w:ascii="Century Gothic" w:hAnsi="Century Gothic" w:cs="Clother Light"/>
          <w:sz w:val="20"/>
          <w:szCs w:val="20"/>
        </w:rPr>
      </w:pPr>
    </w:p>
    <w:p w14:paraId="0639CF04" w14:textId="7A5ACC30" w:rsidR="00BC6F3D" w:rsidRDefault="00BC6F3D" w:rsidP="00676D15">
      <w:pPr>
        <w:spacing w:after="0" w:line="240" w:lineRule="auto"/>
        <w:jc w:val="both"/>
        <w:rPr>
          <w:rFonts w:ascii="Century Gothic" w:hAnsi="Century Gothic" w:cs="Clother Light"/>
          <w:sz w:val="20"/>
          <w:szCs w:val="20"/>
        </w:rPr>
      </w:pPr>
      <w:r w:rsidRPr="001A4099">
        <w:rPr>
          <w:rFonts w:ascii="Century Gothic" w:hAnsi="Century Gothic" w:cs="Clother Light"/>
          <w:sz w:val="20"/>
          <w:szCs w:val="20"/>
        </w:rPr>
        <w:t>Conçu pour être un produit révolutionnaire et performant « capable de tout faire », le pneu toutes saisons Vredestein Quatrac Pro 2 a été conçu et développé en Europe par Apollo Tyres Ltd et sera fabriqué dans l'usine de production de pointe de l'entreprise en Hongrie.</w:t>
      </w:r>
    </w:p>
    <w:p w14:paraId="79A9D70C" w14:textId="77777777" w:rsidR="00BC6F3D" w:rsidRDefault="00BC6F3D" w:rsidP="00676D15">
      <w:pPr>
        <w:spacing w:after="0" w:line="240" w:lineRule="auto"/>
        <w:jc w:val="both"/>
        <w:rPr>
          <w:rFonts w:ascii="Century Gothic" w:hAnsi="Century Gothic" w:cs="Clother Light"/>
          <w:sz w:val="20"/>
          <w:szCs w:val="20"/>
        </w:rPr>
      </w:pPr>
    </w:p>
    <w:p w14:paraId="4327C2F5" w14:textId="59197AC0" w:rsidR="00ED4564" w:rsidRDefault="00167F12" w:rsidP="00676D15">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Contrairement à tous les autres pneus de la catégorie UHP toutes saisons, le Vredestein Quatrac Pro 2 est doté de rainures longitudinales qui optimisent sa résistance à l'aquapla</w:t>
      </w:r>
      <w:r w:rsidR="00676D15">
        <w:rPr>
          <w:rFonts w:ascii="Century Gothic" w:hAnsi="Century Gothic" w:cs="Clother Light"/>
          <w:sz w:val="20"/>
          <w:szCs w:val="20"/>
        </w:rPr>
        <w:t>ning</w:t>
      </w:r>
      <w:r w:rsidRPr="56AB33DC">
        <w:rPr>
          <w:rFonts w:ascii="Century Gothic" w:hAnsi="Century Gothic" w:cs="Clother Light"/>
          <w:sz w:val="20"/>
          <w:szCs w:val="20"/>
        </w:rPr>
        <w:t xml:space="preserve"> et offrent des performances de freinage, d'adhérence et de traction supérieures sur sol mouillé. Toutes les dimensions du Quatrac Pro 2 intègrent quatre rainures longitudinales, ainsi que des rainures latérales directionnelles pour une évacuation de l'eau très efficace.</w:t>
      </w:r>
    </w:p>
    <w:p w14:paraId="338B76F9" w14:textId="77777777" w:rsidR="00032EBB" w:rsidRDefault="00032EBB" w:rsidP="00676D15">
      <w:pPr>
        <w:spacing w:after="0" w:line="240" w:lineRule="auto"/>
        <w:jc w:val="both"/>
        <w:rPr>
          <w:rFonts w:ascii="Century Gothic" w:hAnsi="Century Gothic" w:cs="Clother Light"/>
          <w:sz w:val="20"/>
          <w:szCs w:val="20"/>
        </w:rPr>
      </w:pPr>
    </w:p>
    <w:p w14:paraId="2913D1A7" w14:textId="28AAB6A7" w:rsidR="00620061" w:rsidRDefault="00032EBB" w:rsidP="00676D15">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 xml:space="preserve">Les pneus toutes saisons classiques sont dépourvus de rainures longitudinales </w:t>
      </w:r>
      <w:r w:rsidR="00CF088E" w:rsidRPr="56AB33DC">
        <w:rPr>
          <w:rFonts w:ascii="Century Gothic" w:hAnsi="Century Gothic" w:cs="Clother Light"/>
          <w:sz w:val="20"/>
          <w:szCs w:val="20"/>
        </w:rPr>
        <w:t xml:space="preserve">afin de </w:t>
      </w:r>
      <w:r w:rsidR="001823C1" w:rsidRPr="56AB33DC">
        <w:rPr>
          <w:rFonts w:ascii="Century Gothic" w:hAnsi="Century Gothic" w:cs="Clother Light"/>
          <w:sz w:val="20"/>
          <w:szCs w:val="20"/>
        </w:rPr>
        <w:t xml:space="preserve">privilégier l'adhérence sur neige, ce qui engendre un confort de conduite moindre dû à un niveau sonore plus élevé. Cependant, l'équipe R&amp;D d'Apollo Tyres a mis au point des solutions innovantes pour faire du Quatrac Pro 2 un champion incontesté des performances sur sol mouillé, sans compromettre le confort ni le niveau sonore. Malgré cette approche axée sur le raffinement, le pneu conserve le marquage 3PMSF (3 Peak Mountain </w:t>
      </w:r>
      <w:proofErr w:type="spellStart"/>
      <w:r w:rsidR="001823C1" w:rsidRPr="56AB33DC">
        <w:rPr>
          <w:rFonts w:ascii="Century Gothic" w:hAnsi="Century Gothic" w:cs="Clother Light"/>
          <w:sz w:val="20"/>
          <w:szCs w:val="20"/>
        </w:rPr>
        <w:t>Snowflake</w:t>
      </w:r>
      <w:proofErr w:type="spellEnd"/>
      <w:r w:rsidR="001823C1" w:rsidRPr="56AB33DC">
        <w:rPr>
          <w:rFonts w:ascii="Century Gothic" w:hAnsi="Century Gothic" w:cs="Clother Light"/>
          <w:sz w:val="20"/>
          <w:szCs w:val="20"/>
        </w:rPr>
        <w:t>), attestant de ses performances hivernales certifiées sans compromis sur le confort, le niveau sonore et l'adhérence sur sol mouillé.</w:t>
      </w:r>
    </w:p>
    <w:p w14:paraId="725D5225" w14:textId="77777777" w:rsidR="00620061" w:rsidRDefault="00620061" w:rsidP="00676D15">
      <w:pPr>
        <w:spacing w:after="0" w:line="240" w:lineRule="auto"/>
        <w:jc w:val="both"/>
        <w:rPr>
          <w:rFonts w:ascii="Century Gothic" w:hAnsi="Century Gothic" w:cs="Clother Light"/>
          <w:sz w:val="20"/>
          <w:szCs w:val="20"/>
        </w:rPr>
      </w:pPr>
    </w:p>
    <w:p w14:paraId="22E9BD7E" w14:textId="39AFDBEA" w:rsidR="00465979" w:rsidRPr="001A4099" w:rsidRDefault="00B94985" w:rsidP="00676D15">
      <w:pPr>
        <w:spacing w:after="0" w:line="240" w:lineRule="auto"/>
        <w:jc w:val="both"/>
        <w:rPr>
          <w:rFonts w:ascii="Century Gothic" w:hAnsi="Century Gothic" w:cs="Clother Light"/>
          <w:sz w:val="20"/>
          <w:szCs w:val="20"/>
        </w:rPr>
      </w:pPr>
      <w:r>
        <w:rPr>
          <w:rFonts w:ascii="Century Gothic" w:hAnsi="Century Gothic" w:cs="Clother Light"/>
          <w:sz w:val="20"/>
          <w:szCs w:val="20"/>
        </w:rPr>
        <w:t>Par exemple, au niveau de l'épaulement du pneu, les lamelles – ces fines entailles dans les blocs de la bande de roulement – sont d'un type « 3D imbriqué » avancé. Contrairement aux lamelles classiques à coupe droite, leurs faces internes sont en zigzag, à la fois horizontalement et verticalement, afin de limiter le mouvement des blocs. Ceci permet au pneu de conserver sa stabilité structurelle sous charge – notamment en virage à vitesse élevée – tout en offrant la souplesse nécessaire à une adhérence optimale sur la neige.</w:t>
      </w:r>
    </w:p>
    <w:p w14:paraId="2678A3C6" w14:textId="6F771640" w:rsidR="00502A42" w:rsidRDefault="00502A42" w:rsidP="00676D15">
      <w:pPr>
        <w:spacing w:after="0" w:line="240" w:lineRule="auto"/>
        <w:jc w:val="both"/>
        <w:rPr>
          <w:rFonts w:ascii="Century Gothic" w:hAnsi="Century Gothic" w:cs="Clother Light"/>
          <w:sz w:val="20"/>
          <w:szCs w:val="20"/>
        </w:rPr>
      </w:pPr>
    </w:p>
    <w:p w14:paraId="742ADA47" w14:textId="77777777" w:rsidR="00676D15" w:rsidRDefault="00676D15" w:rsidP="00676D15">
      <w:pPr>
        <w:spacing w:after="0" w:line="240" w:lineRule="auto"/>
        <w:jc w:val="both"/>
        <w:rPr>
          <w:rFonts w:ascii="Century Gothic" w:hAnsi="Century Gothic" w:cs="Clother Light"/>
          <w:sz w:val="20"/>
          <w:szCs w:val="20"/>
        </w:rPr>
      </w:pPr>
    </w:p>
    <w:p w14:paraId="73DD2605" w14:textId="77777777" w:rsidR="00676D15" w:rsidRDefault="00676D15" w:rsidP="00676D15">
      <w:pPr>
        <w:spacing w:after="0" w:line="240" w:lineRule="auto"/>
        <w:jc w:val="both"/>
        <w:rPr>
          <w:rFonts w:ascii="Century Gothic" w:hAnsi="Century Gothic" w:cs="Clother Light"/>
          <w:sz w:val="20"/>
          <w:szCs w:val="20"/>
        </w:rPr>
      </w:pPr>
    </w:p>
    <w:p w14:paraId="22F0DC5D" w14:textId="1297C324" w:rsidR="001A4099" w:rsidRPr="001A4099" w:rsidRDefault="2424F99A" w:rsidP="00676D15">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 xml:space="preserve">La combinaison d'une conception et d'une construction uniques de la bande de roulement permet au Quatrac Pro 2 de maintenir une surface de contact constante et </w:t>
      </w:r>
      <w:r w:rsidR="00C4524F">
        <w:rPr>
          <w:rFonts w:ascii="Century Gothic" w:hAnsi="Century Gothic" w:cs="Clother Light"/>
          <w:sz w:val="20"/>
          <w:szCs w:val="20"/>
        </w:rPr>
        <w:t>stable</w:t>
      </w:r>
      <w:r w:rsidRPr="56AB33DC">
        <w:rPr>
          <w:rFonts w:ascii="Century Gothic" w:hAnsi="Century Gothic" w:cs="Clother Light"/>
          <w:sz w:val="20"/>
          <w:szCs w:val="20"/>
        </w:rPr>
        <w:t xml:space="preserve"> pour</w:t>
      </w:r>
      <w:r w:rsidR="00C4524F">
        <w:rPr>
          <w:rFonts w:ascii="Century Gothic" w:hAnsi="Century Gothic" w:cs="Clother Light"/>
          <w:sz w:val="20"/>
          <w:szCs w:val="20"/>
        </w:rPr>
        <w:t xml:space="preserve"> offrir </w:t>
      </w:r>
      <w:proofErr w:type="gramStart"/>
      <w:r w:rsidR="00C4524F">
        <w:rPr>
          <w:rFonts w:ascii="Century Gothic" w:hAnsi="Century Gothic" w:cs="Clother Light"/>
          <w:sz w:val="20"/>
          <w:szCs w:val="20"/>
        </w:rPr>
        <w:t>une</w:t>
      </w:r>
      <w:r w:rsidRPr="56AB33DC">
        <w:rPr>
          <w:rFonts w:ascii="Century Gothic" w:hAnsi="Century Gothic" w:cs="Clother Light"/>
          <w:sz w:val="20"/>
          <w:szCs w:val="20"/>
        </w:rPr>
        <w:t xml:space="preserve"> maniabilité </w:t>
      </w:r>
      <w:r w:rsidR="00C4524F">
        <w:rPr>
          <w:rFonts w:ascii="Century Gothic" w:hAnsi="Century Gothic" w:cs="Clother Light"/>
          <w:sz w:val="20"/>
          <w:szCs w:val="20"/>
        </w:rPr>
        <w:t>optimales</w:t>
      </w:r>
      <w:proofErr w:type="gramEnd"/>
      <w:r w:rsidRPr="56AB33DC">
        <w:rPr>
          <w:rFonts w:ascii="Century Gothic" w:hAnsi="Century Gothic" w:cs="Clother Light"/>
          <w:sz w:val="20"/>
          <w:szCs w:val="20"/>
        </w:rPr>
        <w:t>, même dans les virages serrés.</w:t>
      </w:r>
    </w:p>
    <w:p w14:paraId="31A6A528" w14:textId="77777777" w:rsidR="008F7FB3" w:rsidRPr="001A4099" w:rsidRDefault="008F7FB3" w:rsidP="00676D15">
      <w:pPr>
        <w:spacing w:after="0" w:line="240" w:lineRule="auto"/>
        <w:jc w:val="both"/>
        <w:rPr>
          <w:rFonts w:ascii="Century Gothic" w:hAnsi="Century Gothic" w:cs="Clother Light"/>
          <w:sz w:val="20"/>
          <w:szCs w:val="20"/>
        </w:rPr>
      </w:pPr>
    </w:p>
    <w:p w14:paraId="7C242A29" w14:textId="3A5EC99E" w:rsidR="001A4099" w:rsidRPr="001A4099" w:rsidRDefault="001A4099" w:rsidP="00676D15">
      <w:pPr>
        <w:spacing w:after="0" w:line="240" w:lineRule="auto"/>
        <w:jc w:val="both"/>
        <w:rPr>
          <w:rFonts w:ascii="Century Gothic" w:hAnsi="Century Gothic" w:cs="Clother Light"/>
          <w:sz w:val="20"/>
          <w:szCs w:val="20"/>
        </w:rPr>
      </w:pPr>
      <w:r w:rsidRPr="001A4099">
        <w:rPr>
          <w:rFonts w:ascii="Century Gothic" w:hAnsi="Century Gothic" w:cs="Clother Light"/>
          <w:sz w:val="20"/>
          <w:szCs w:val="20"/>
        </w:rPr>
        <w:t>La tenue de route sur sol sec et les performances de freinage sont encore améliorées par une nervure centrale continue, une caractéristique rare sur les pneus toutes saisons. Cette nervure centrale accroît la stabilité de la zone de contact au sol, améliorant ainsi la précision de la direction et contribuant à réduire les distances de freinage sur chaussée sèche comme mouillée.</w:t>
      </w:r>
    </w:p>
    <w:p w14:paraId="12725F4F" w14:textId="77777777" w:rsidR="001A4099" w:rsidRPr="001A4099" w:rsidRDefault="001A4099" w:rsidP="00676D15">
      <w:pPr>
        <w:spacing w:after="0" w:line="240" w:lineRule="auto"/>
        <w:jc w:val="both"/>
        <w:rPr>
          <w:rFonts w:ascii="Century Gothic" w:hAnsi="Century Gothic" w:cs="Clother Light"/>
          <w:sz w:val="20"/>
          <w:szCs w:val="20"/>
        </w:rPr>
      </w:pPr>
    </w:p>
    <w:p w14:paraId="0B56B7B3" w14:textId="24D66B0A" w:rsidR="00C50E0B" w:rsidRPr="00C50E0B" w:rsidRDefault="00C50E0B" w:rsidP="00676D15">
      <w:pPr>
        <w:spacing w:after="0" w:line="240" w:lineRule="auto"/>
        <w:jc w:val="both"/>
        <w:rPr>
          <w:rFonts w:ascii="Century Gothic" w:hAnsi="Century Gothic" w:cs="Clother Light"/>
          <w:b/>
          <w:bCs/>
          <w:sz w:val="20"/>
          <w:szCs w:val="20"/>
        </w:rPr>
      </w:pPr>
      <w:r w:rsidRPr="00C50E0B">
        <w:rPr>
          <w:rFonts w:ascii="Century Gothic" w:hAnsi="Century Gothic" w:cs="Clother Light"/>
          <w:b/>
          <w:bCs/>
          <w:sz w:val="20"/>
          <w:szCs w:val="20"/>
        </w:rPr>
        <w:t>Raffinement sans compromis</w:t>
      </w:r>
    </w:p>
    <w:p w14:paraId="4FD59BE4" w14:textId="147D4A41" w:rsidR="001A4099" w:rsidRPr="001A4099" w:rsidRDefault="001A4099" w:rsidP="00676D15">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 xml:space="preserve">S'appuyant sur les performances acoustiques du précédent Quatrac Pro, le nouveau pneu intègre une séquence de blocs de bande de roulement à </w:t>
      </w:r>
      <w:r w:rsidR="00C4524F">
        <w:rPr>
          <w:rFonts w:ascii="Century Gothic" w:hAnsi="Century Gothic" w:cs="Clother Light"/>
          <w:sz w:val="20"/>
          <w:szCs w:val="20"/>
        </w:rPr>
        <w:t>multi-pitch</w:t>
      </w:r>
      <w:r w:rsidRPr="56AB33DC">
        <w:rPr>
          <w:rFonts w:ascii="Century Gothic" w:hAnsi="Century Gothic" w:cs="Clother Light"/>
          <w:sz w:val="20"/>
          <w:szCs w:val="20"/>
        </w:rPr>
        <w:t xml:space="preserve"> optimisée, conçue pour minimiser le bruit et réduire la résonance. La disposition irrégulière des blocs de la bande de roulement crée une signature acoustique plus raffinée, tandis que le nombre de p</w:t>
      </w:r>
      <w:r w:rsidR="00C4524F">
        <w:rPr>
          <w:rFonts w:ascii="Century Gothic" w:hAnsi="Century Gothic" w:cs="Clother Light"/>
          <w:sz w:val="20"/>
          <w:szCs w:val="20"/>
        </w:rPr>
        <w:t>itch</w:t>
      </w:r>
      <w:r w:rsidRPr="56AB33DC">
        <w:rPr>
          <w:rFonts w:ascii="Century Gothic" w:hAnsi="Century Gothic" w:cs="Clother Light"/>
          <w:sz w:val="20"/>
          <w:szCs w:val="20"/>
        </w:rPr>
        <w:t xml:space="preserve"> est proportionnel au diamètre du pneu et leur séquence optimisée pour offrir les meilleures performances acoustiques pour chaque dimension. Cet équilibre des caractéristiques confère à toutes les dimensions du Quatrac Pro 2 la note « A » en matière de bruit.</w:t>
      </w:r>
    </w:p>
    <w:p w14:paraId="50CA5AEF" w14:textId="77777777" w:rsidR="001A4099" w:rsidRPr="001A4099" w:rsidRDefault="001A4099" w:rsidP="00676D15">
      <w:pPr>
        <w:spacing w:after="0" w:line="240" w:lineRule="auto"/>
        <w:jc w:val="both"/>
        <w:rPr>
          <w:rFonts w:ascii="Century Gothic" w:hAnsi="Century Gothic" w:cs="Clother Light"/>
          <w:sz w:val="20"/>
          <w:szCs w:val="20"/>
        </w:rPr>
      </w:pPr>
    </w:p>
    <w:p w14:paraId="7E0F6C3F" w14:textId="7E1E92B6" w:rsidR="001A4099" w:rsidRPr="001A4099" w:rsidRDefault="001A4099" w:rsidP="00676D15">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 xml:space="preserve">« </w:t>
      </w:r>
      <w:r w:rsidRPr="00676D15">
        <w:rPr>
          <w:rFonts w:ascii="Century Gothic" w:hAnsi="Century Gothic" w:cs="Clother Light"/>
          <w:i/>
          <w:iCs/>
          <w:sz w:val="20"/>
          <w:szCs w:val="20"/>
        </w:rPr>
        <w:t>La conception de la bande de roulement du Quatrac Pro 2 reflète une nouvelle approche du développement des pneus toutes saisons</w:t>
      </w:r>
      <w:r w:rsidRPr="56AB33DC">
        <w:rPr>
          <w:rFonts w:ascii="Century Gothic" w:hAnsi="Century Gothic" w:cs="Clother Light"/>
          <w:sz w:val="20"/>
          <w:szCs w:val="20"/>
        </w:rPr>
        <w:t xml:space="preserve"> », déclare Daniele Lorenzetti, directeur technique chez Apollo Tyres Ltd. « </w:t>
      </w:r>
      <w:r w:rsidRPr="00676D15">
        <w:rPr>
          <w:rFonts w:ascii="Century Gothic" w:hAnsi="Century Gothic" w:cs="Clother Light"/>
          <w:i/>
          <w:iCs/>
          <w:sz w:val="20"/>
          <w:szCs w:val="20"/>
        </w:rPr>
        <w:t>En combinant des caractéristiques généralement associées aux pneus été ultra-haute performance avec des éléments soigneusement conçus pour la traction sur chaussée mouillée et en conditions hivernales, nous avons créé un pneu qui offre une excellente réponse au freinage et une tenue de route fiable toute l'année.</w:t>
      </w:r>
      <w:r w:rsidRPr="56AB33DC">
        <w:rPr>
          <w:rFonts w:ascii="Century Gothic" w:hAnsi="Century Gothic" w:cs="Clother Light"/>
          <w:sz w:val="20"/>
          <w:szCs w:val="20"/>
        </w:rPr>
        <w:t xml:space="preserve"> »</w:t>
      </w:r>
    </w:p>
    <w:p w14:paraId="30B89C88" w14:textId="77777777" w:rsidR="001A4099" w:rsidRPr="001A4099" w:rsidRDefault="001A4099" w:rsidP="00676D15">
      <w:pPr>
        <w:spacing w:after="0" w:line="240" w:lineRule="auto"/>
        <w:jc w:val="both"/>
        <w:rPr>
          <w:rFonts w:ascii="Century Gothic" w:hAnsi="Century Gothic" w:cs="Clother Light"/>
          <w:sz w:val="20"/>
          <w:szCs w:val="20"/>
        </w:rPr>
      </w:pPr>
    </w:p>
    <w:p w14:paraId="5EEA2440" w14:textId="6F292676" w:rsidR="00C90F24" w:rsidRDefault="00EB27A4" w:rsidP="00676D15">
      <w:pPr>
        <w:spacing w:after="0" w:line="240" w:lineRule="auto"/>
        <w:jc w:val="both"/>
        <w:rPr>
          <w:rFonts w:ascii="Century Gothic" w:hAnsi="Century Gothic" w:cs="Clother Light"/>
          <w:sz w:val="20"/>
          <w:szCs w:val="20"/>
        </w:rPr>
      </w:pPr>
      <w:r w:rsidRPr="00EB27A4">
        <w:rPr>
          <w:rFonts w:ascii="Century Gothic" w:hAnsi="Century Gothic" w:cs="Clother Light"/>
          <w:sz w:val="20"/>
          <w:szCs w:val="20"/>
        </w:rPr>
        <w:t xml:space="preserve">Pour plus d'informations, consultez : </w:t>
      </w:r>
      <w:hyperlink r:id="rId10" w:history="1">
        <w:r w:rsidR="00BB3078" w:rsidRPr="004F0AD2">
          <w:rPr>
            <w:rStyle w:val="Hyperlink"/>
            <w:rFonts w:ascii="Century Gothic" w:hAnsi="Century Gothic" w:cs="Clother Light"/>
            <w:sz w:val="20"/>
            <w:szCs w:val="20"/>
          </w:rPr>
          <w:t>https://www.vredestein.fr/car-suv-tyres/</w:t>
        </w:r>
      </w:hyperlink>
      <w:r w:rsidR="00BB3078">
        <w:rPr>
          <w:rFonts w:ascii="Century Gothic" w:hAnsi="Century Gothic" w:cs="Clother Light"/>
          <w:sz w:val="20"/>
          <w:szCs w:val="20"/>
        </w:rPr>
        <w:t xml:space="preserve"> </w:t>
      </w:r>
    </w:p>
    <w:p w14:paraId="50908EB9" w14:textId="77777777" w:rsidR="00EB27A4" w:rsidRPr="0079332B" w:rsidRDefault="00EB27A4" w:rsidP="00676D15">
      <w:pPr>
        <w:spacing w:after="0" w:line="240" w:lineRule="auto"/>
        <w:jc w:val="both"/>
        <w:rPr>
          <w:rFonts w:ascii="Century Gothic" w:hAnsi="Century Gothic"/>
        </w:rPr>
      </w:pPr>
    </w:p>
    <w:p w14:paraId="1F607523" w14:textId="05416EC3" w:rsidR="00BB3078" w:rsidRPr="00471BC1" w:rsidRDefault="00BB3078" w:rsidP="00BB3078">
      <w:pPr>
        <w:spacing w:after="0" w:line="276" w:lineRule="auto"/>
        <w:jc w:val="both"/>
        <w:rPr>
          <w:rFonts w:ascii="Century Gothic" w:eastAsia="Calibri" w:hAnsi="Century Gothic" w:cs="Arial"/>
          <w:b/>
          <w:color w:val="5C2D90"/>
          <w:sz w:val="18"/>
          <w:szCs w:val="18"/>
        </w:rPr>
      </w:pPr>
      <w:r w:rsidRPr="00471BC1">
        <w:rPr>
          <w:rFonts w:ascii="Century Gothic" w:eastAsia="Calibri" w:hAnsi="Century Gothic" w:cs="Arial"/>
          <w:b/>
          <w:color w:val="5C2D90"/>
          <w:sz w:val="18"/>
          <w:szCs w:val="18"/>
        </w:rPr>
        <w:t>Contacts presse :</w:t>
      </w:r>
    </w:p>
    <w:p w14:paraId="527A834D" w14:textId="77777777" w:rsidR="00BB3078" w:rsidRPr="00471BC1" w:rsidRDefault="00BB3078" w:rsidP="00BB3078">
      <w:pPr>
        <w:spacing w:after="0"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Peter &amp; Associés | Patricia Jeannette et Sabrina Florek </w:t>
      </w:r>
    </w:p>
    <w:p w14:paraId="410BF4AB" w14:textId="77777777" w:rsidR="00BB3078" w:rsidRPr="00471BC1" w:rsidRDefault="00BB3078" w:rsidP="00BB3078">
      <w:pPr>
        <w:spacing w:after="0"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Tél : +33 1 42 59 73 40 - </w:t>
      </w:r>
      <w:proofErr w:type="gramStart"/>
      <w:r w:rsidRPr="00471BC1">
        <w:rPr>
          <w:rFonts w:ascii="Century Gothic" w:eastAsia="Calibri" w:hAnsi="Century Gothic" w:cs="Clother Light"/>
          <w:sz w:val="18"/>
          <w:szCs w:val="18"/>
        </w:rPr>
        <w:t>E-mail</w:t>
      </w:r>
      <w:proofErr w:type="gramEnd"/>
      <w:r w:rsidRPr="00471BC1">
        <w:rPr>
          <w:rFonts w:ascii="Century Gothic" w:eastAsia="Calibri" w:hAnsi="Century Gothic" w:cs="Clother Light"/>
          <w:sz w:val="18"/>
          <w:szCs w:val="18"/>
        </w:rPr>
        <w:t xml:space="preserve"> : pjeannette@peter.fr et sflorek@peter.fr</w:t>
      </w:r>
    </w:p>
    <w:p w14:paraId="285521A4" w14:textId="02B619D8" w:rsidR="002344EA" w:rsidRPr="00BB3078" w:rsidRDefault="002344EA" w:rsidP="00BB3078">
      <w:pPr>
        <w:spacing w:after="0" w:line="240" w:lineRule="auto"/>
        <w:jc w:val="both"/>
        <w:rPr>
          <w:rFonts w:ascii="Century Gothic" w:hAnsi="Century Gothic" w:cs="Clother Light"/>
          <w:b/>
          <w:bCs/>
          <w:color w:val="5C2D90"/>
          <w:sz w:val="18"/>
          <w:szCs w:val="18"/>
        </w:rPr>
      </w:pPr>
    </w:p>
    <w:p w14:paraId="6EC7CB7F" w14:textId="410CEFB7" w:rsidR="00A70F92" w:rsidRPr="00676D15" w:rsidRDefault="00A70F92" w:rsidP="00676D15">
      <w:pPr>
        <w:pStyle w:val="BasicParagraph"/>
        <w:tabs>
          <w:tab w:val="left" w:pos="284"/>
        </w:tabs>
        <w:suppressAutoHyphens/>
        <w:spacing w:line="240" w:lineRule="auto"/>
        <w:jc w:val="both"/>
        <w:rPr>
          <w:rFonts w:ascii="Century Gothic" w:hAnsi="Century Gothic" w:cs="Clother Light"/>
          <w:b/>
          <w:bCs/>
          <w:color w:val="5C2D90"/>
          <w:sz w:val="18"/>
          <w:szCs w:val="18"/>
          <w:lang w:val="fr-FR"/>
        </w:rPr>
      </w:pPr>
      <w:r w:rsidRPr="00676D15">
        <w:rPr>
          <w:rFonts w:ascii="Century Gothic" w:hAnsi="Century Gothic" w:cs="Clother Light"/>
          <w:b/>
          <w:bCs/>
          <w:color w:val="5C2D90"/>
          <w:sz w:val="18"/>
          <w:szCs w:val="18"/>
          <w:lang w:val="fr-FR"/>
        </w:rPr>
        <w:t>À propos d'Apollo Tyres Ltd</w:t>
      </w:r>
    </w:p>
    <w:p w14:paraId="2878D661" w14:textId="6736E1D9" w:rsidR="00A70F92" w:rsidRPr="00676D15" w:rsidRDefault="00A70F92" w:rsidP="00676D15">
      <w:pPr>
        <w:pStyle w:val="BasicParagraph"/>
        <w:spacing w:line="240" w:lineRule="auto"/>
        <w:jc w:val="both"/>
        <w:rPr>
          <w:rFonts w:ascii="Century Gothic" w:hAnsi="Century Gothic" w:cs="Clother Light"/>
          <w:sz w:val="16"/>
          <w:szCs w:val="16"/>
          <w:lang w:val="fr-FR"/>
        </w:rPr>
      </w:pPr>
      <w:r w:rsidRPr="00676D15">
        <w:rPr>
          <w:rFonts w:ascii="Century Gothic" w:hAnsi="Century Gothic" w:cs="Clother Light"/>
          <w:sz w:val="16"/>
          <w:szCs w:val="16"/>
          <w:lang w:val="fr-FR"/>
        </w:rPr>
        <w:t>Apollo Tyres Ltd est un fabricant international de pneumatiques et la marque leader en Inde. L'entreprise possède plusieurs usines en Inde, ainsi qu'une usine aux Pays-Bas et une autre en Hongrie. Elle commercialise ses produits sous ses deux marques mondiales, Apollo et Vredestein, et ceux-ci sont disponibles dans plus de 100 pays grâce à un vaste réseau de points de vente, qu'ils soient exclusifs ou multimarques.</w:t>
      </w:r>
    </w:p>
    <w:sectPr w:rsidR="00A70F92" w:rsidRPr="00676D1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3ED1" w14:textId="77777777" w:rsidR="008976B7" w:rsidRDefault="008976B7" w:rsidP="0079332B">
      <w:pPr>
        <w:spacing w:after="0" w:line="240" w:lineRule="auto"/>
      </w:pPr>
      <w:r>
        <w:separator/>
      </w:r>
    </w:p>
  </w:endnote>
  <w:endnote w:type="continuationSeparator" w:id="0">
    <w:p w14:paraId="71462DFB" w14:textId="77777777" w:rsidR="008976B7" w:rsidRDefault="008976B7" w:rsidP="0079332B">
      <w:pPr>
        <w:spacing w:after="0" w:line="240" w:lineRule="auto"/>
      </w:pPr>
      <w:r>
        <w:continuationSeparator/>
      </w:r>
    </w:p>
  </w:endnote>
  <w:endnote w:type="continuationNotice" w:id="1">
    <w:p w14:paraId="51D44913" w14:textId="77777777" w:rsidR="008976B7" w:rsidRDefault="00897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charset w:val="00"/>
    <w:family w:val="swiss"/>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charset w:val="00"/>
    <w:family w:val="swiss"/>
    <w:pitch w:val="variable"/>
    <w:sig w:usb0="A00022AF" w:usb1="5000204B" w:usb2="00000000" w:usb3="00000000" w:csb0="000000D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1364B1BC" w:rsidR="005A0572" w:rsidRDefault="005A0572">
    <w:pPr>
      <w:pStyle w:val="Footer"/>
    </w:pPr>
    <w:r w:rsidRPr="0079332B">
      <w:rPr>
        <w:rFonts w:ascii="Calibri" w:eastAsia="Calibri" w:hAnsi="Calibri" w:cs="Arial"/>
        <w:noProof/>
      </w:rPr>
      <w:drawing>
        <wp:inline distT="0" distB="0" distL="0" distR="0" wp14:anchorId="1B607BCA" wp14:editId="5F79BB30">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201740F5-03DE-4361-847A-1442C1E00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9470" w14:textId="77777777" w:rsidR="008976B7" w:rsidRDefault="008976B7" w:rsidP="0079332B">
      <w:pPr>
        <w:spacing w:after="0" w:line="240" w:lineRule="auto"/>
      </w:pPr>
      <w:r>
        <w:separator/>
      </w:r>
    </w:p>
  </w:footnote>
  <w:footnote w:type="continuationSeparator" w:id="0">
    <w:p w14:paraId="4709BA45" w14:textId="77777777" w:rsidR="008976B7" w:rsidRDefault="008976B7" w:rsidP="0079332B">
      <w:pPr>
        <w:spacing w:after="0" w:line="240" w:lineRule="auto"/>
      </w:pPr>
      <w:r>
        <w:continuationSeparator/>
      </w:r>
    </w:p>
  </w:footnote>
  <w:footnote w:type="continuationNotice" w:id="1">
    <w:p w14:paraId="1FD642C4" w14:textId="77777777" w:rsidR="008976B7" w:rsidRDefault="00897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46E2DB39" w:rsidR="005A0572" w:rsidRDefault="005A0572" w:rsidP="0079332B">
    <w:pPr>
      <w:pStyle w:val="Header"/>
      <w:ind w:left="-284"/>
      <w:rPr>
        <w:noProof/>
      </w:rPr>
    </w:pPr>
    <w:r w:rsidRPr="0079332B">
      <w:rPr>
        <w:noProof/>
      </w:rPr>
      <w:drawing>
        <wp:inline distT="0" distB="0" distL="0" distR="0" wp14:anchorId="1AA7EFE1" wp14:editId="37AA4D33">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254C65DF-C88D-4798-BE96-216CEB93A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Pr="0079332B">
      <w:rPr>
        <w:noProof/>
      </w:rPr>
      <w:t xml:space="preserve"> </w:t>
    </w:r>
    <w:r>
      <w:rPr>
        <w:noProof/>
      </w:rPr>
      <w:tab/>
    </w:r>
    <w:r>
      <w:rPr>
        <w:noProof/>
      </w:rPr>
      <w:tab/>
    </w:r>
    <w:r w:rsidRPr="0079332B">
      <w:rPr>
        <w:rFonts w:ascii="Century Gothic" w:hAnsi="Century Gothic"/>
        <w:b/>
        <w:bCs/>
        <w:u w:val="single"/>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52D49"/>
    <w:rsid w:val="00055C17"/>
    <w:rsid w:val="00057DC1"/>
    <w:rsid w:val="000604F4"/>
    <w:rsid w:val="00063505"/>
    <w:rsid w:val="00063B40"/>
    <w:rsid w:val="00065343"/>
    <w:rsid w:val="00065517"/>
    <w:rsid w:val="00077802"/>
    <w:rsid w:val="00080CDC"/>
    <w:rsid w:val="00082FE3"/>
    <w:rsid w:val="000849B2"/>
    <w:rsid w:val="00085144"/>
    <w:rsid w:val="00085386"/>
    <w:rsid w:val="00086ACE"/>
    <w:rsid w:val="000931B2"/>
    <w:rsid w:val="00094413"/>
    <w:rsid w:val="00094CBB"/>
    <w:rsid w:val="00096466"/>
    <w:rsid w:val="000A28A1"/>
    <w:rsid w:val="000A5B8D"/>
    <w:rsid w:val="000C137F"/>
    <w:rsid w:val="000C30E2"/>
    <w:rsid w:val="000D36C9"/>
    <w:rsid w:val="000E0160"/>
    <w:rsid w:val="000E59A7"/>
    <w:rsid w:val="000E5D57"/>
    <w:rsid w:val="000F0888"/>
    <w:rsid w:val="000F155F"/>
    <w:rsid w:val="00104FDC"/>
    <w:rsid w:val="00107219"/>
    <w:rsid w:val="00110946"/>
    <w:rsid w:val="00113022"/>
    <w:rsid w:val="0011432A"/>
    <w:rsid w:val="0011588B"/>
    <w:rsid w:val="00116104"/>
    <w:rsid w:val="00116489"/>
    <w:rsid w:val="00116EEA"/>
    <w:rsid w:val="00117371"/>
    <w:rsid w:val="00120014"/>
    <w:rsid w:val="00122347"/>
    <w:rsid w:val="00122FF5"/>
    <w:rsid w:val="00125E76"/>
    <w:rsid w:val="00132129"/>
    <w:rsid w:val="001322F7"/>
    <w:rsid w:val="00132EB5"/>
    <w:rsid w:val="00133845"/>
    <w:rsid w:val="00135073"/>
    <w:rsid w:val="001407AB"/>
    <w:rsid w:val="00142ED6"/>
    <w:rsid w:val="00145165"/>
    <w:rsid w:val="001452E3"/>
    <w:rsid w:val="00152DC2"/>
    <w:rsid w:val="00154F5B"/>
    <w:rsid w:val="001550D7"/>
    <w:rsid w:val="0015552F"/>
    <w:rsid w:val="001621AC"/>
    <w:rsid w:val="00162992"/>
    <w:rsid w:val="00164FD9"/>
    <w:rsid w:val="00167F12"/>
    <w:rsid w:val="001700D9"/>
    <w:rsid w:val="00170996"/>
    <w:rsid w:val="00176E1B"/>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66A"/>
    <w:rsid w:val="001B295D"/>
    <w:rsid w:val="001B5443"/>
    <w:rsid w:val="001B6F26"/>
    <w:rsid w:val="001B7594"/>
    <w:rsid w:val="001B77FA"/>
    <w:rsid w:val="001B7CAE"/>
    <w:rsid w:val="001C1F4D"/>
    <w:rsid w:val="001C3D29"/>
    <w:rsid w:val="001C4616"/>
    <w:rsid w:val="001C4975"/>
    <w:rsid w:val="001C654B"/>
    <w:rsid w:val="001C7EB9"/>
    <w:rsid w:val="001D2FBD"/>
    <w:rsid w:val="001D3D60"/>
    <w:rsid w:val="001D50AD"/>
    <w:rsid w:val="001D5D63"/>
    <w:rsid w:val="001E1DFF"/>
    <w:rsid w:val="001E232A"/>
    <w:rsid w:val="001E302F"/>
    <w:rsid w:val="001E34C0"/>
    <w:rsid w:val="001E5EA6"/>
    <w:rsid w:val="001E6675"/>
    <w:rsid w:val="001F0495"/>
    <w:rsid w:val="001F385C"/>
    <w:rsid w:val="001F62F0"/>
    <w:rsid w:val="00203EC5"/>
    <w:rsid w:val="00205BAA"/>
    <w:rsid w:val="00206792"/>
    <w:rsid w:val="00211073"/>
    <w:rsid w:val="00211B42"/>
    <w:rsid w:val="0021353B"/>
    <w:rsid w:val="00213B80"/>
    <w:rsid w:val="00214B91"/>
    <w:rsid w:val="00214BC4"/>
    <w:rsid w:val="002152AD"/>
    <w:rsid w:val="00216329"/>
    <w:rsid w:val="002206DA"/>
    <w:rsid w:val="00226ADF"/>
    <w:rsid w:val="00231CC0"/>
    <w:rsid w:val="0023398B"/>
    <w:rsid w:val="002344EA"/>
    <w:rsid w:val="002351F5"/>
    <w:rsid w:val="0023542A"/>
    <w:rsid w:val="00240561"/>
    <w:rsid w:val="00243FB8"/>
    <w:rsid w:val="0024416F"/>
    <w:rsid w:val="002450BB"/>
    <w:rsid w:val="00246F5D"/>
    <w:rsid w:val="0025069B"/>
    <w:rsid w:val="00252913"/>
    <w:rsid w:val="00253A8F"/>
    <w:rsid w:val="0025505E"/>
    <w:rsid w:val="00260009"/>
    <w:rsid w:val="00265B72"/>
    <w:rsid w:val="002708B9"/>
    <w:rsid w:val="002737B0"/>
    <w:rsid w:val="00274EB1"/>
    <w:rsid w:val="00283285"/>
    <w:rsid w:val="00283BC6"/>
    <w:rsid w:val="00285905"/>
    <w:rsid w:val="002932CC"/>
    <w:rsid w:val="00293387"/>
    <w:rsid w:val="00294BDE"/>
    <w:rsid w:val="002A65EB"/>
    <w:rsid w:val="002B151C"/>
    <w:rsid w:val="002B25C6"/>
    <w:rsid w:val="002B44CC"/>
    <w:rsid w:val="002C05BC"/>
    <w:rsid w:val="002C0AE6"/>
    <w:rsid w:val="002C1E1C"/>
    <w:rsid w:val="002C691A"/>
    <w:rsid w:val="002C71FD"/>
    <w:rsid w:val="002C723A"/>
    <w:rsid w:val="002D1188"/>
    <w:rsid w:val="002D5FFB"/>
    <w:rsid w:val="002D799F"/>
    <w:rsid w:val="002E2488"/>
    <w:rsid w:val="002E49C7"/>
    <w:rsid w:val="002F1AD1"/>
    <w:rsid w:val="002F67C8"/>
    <w:rsid w:val="00302B3A"/>
    <w:rsid w:val="003063C0"/>
    <w:rsid w:val="00311326"/>
    <w:rsid w:val="00311A77"/>
    <w:rsid w:val="003128E1"/>
    <w:rsid w:val="00313E8F"/>
    <w:rsid w:val="00317927"/>
    <w:rsid w:val="0032171F"/>
    <w:rsid w:val="00330D1E"/>
    <w:rsid w:val="00331981"/>
    <w:rsid w:val="003348BC"/>
    <w:rsid w:val="003365E6"/>
    <w:rsid w:val="00342D72"/>
    <w:rsid w:val="00344A14"/>
    <w:rsid w:val="0034571B"/>
    <w:rsid w:val="00345A2C"/>
    <w:rsid w:val="00347D2D"/>
    <w:rsid w:val="00352A52"/>
    <w:rsid w:val="00352E00"/>
    <w:rsid w:val="003532FF"/>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6335"/>
    <w:rsid w:val="00390A21"/>
    <w:rsid w:val="00393611"/>
    <w:rsid w:val="003A20AA"/>
    <w:rsid w:val="003A613E"/>
    <w:rsid w:val="003A67BB"/>
    <w:rsid w:val="003A67CD"/>
    <w:rsid w:val="003B20F3"/>
    <w:rsid w:val="003B591E"/>
    <w:rsid w:val="003C28E0"/>
    <w:rsid w:val="003C2A41"/>
    <w:rsid w:val="003C3F6A"/>
    <w:rsid w:val="003C5406"/>
    <w:rsid w:val="003C6669"/>
    <w:rsid w:val="003C7A3D"/>
    <w:rsid w:val="003E615D"/>
    <w:rsid w:val="003E70C5"/>
    <w:rsid w:val="003F3728"/>
    <w:rsid w:val="003F4390"/>
    <w:rsid w:val="003F482F"/>
    <w:rsid w:val="003F4E11"/>
    <w:rsid w:val="003F5474"/>
    <w:rsid w:val="003F7170"/>
    <w:rsid w:val="00403497"/>
    <w:rsid w:val="004040CB"/>
    <w:rsid w:val="00410C39"/>
    <w:rsid w:val="00411870"/>
    <w:rsid w:val="00416337"/>
    <w:rsid w:val="00416573"/>
    <w:rsid w:val="004166F0"/>
    <w:rsid w:val="00422E97"/>
    <w:rsid w:val="00426F1D"/>
    <w:rsid w:val="00427FB6"/>
    <w:rsid w:val="00431C5A"/>
    <w:rsid w:val="004330B2"/>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488B"/>
    <w:rsid w:val="00465979"/>
    <w:rsid w:val="00467C66"/>
    <w:rsid w:val="00467ECB"/>
    <w:rsid w:val="00470372"/>
    <w:rsid w:val="00473B98"/>
    <w:rsid w:val="004749AE"/>
    <w:rsid w:val="00475361"/>
    <w:rsid w:val="00477C4D"/>
    <w:rsid w:val="00480C4E"/>
    <w:rsid w:val="00480CE1"/>
    <w:rsid w:val="00481E8E"/>
    <w:rsid w:val="00481F97"/>
    <w:rsid w:val="004823C9"/>
    <w:rsid w:val="00486D1F"/>
    <w:rsid w:val="00491B85"/>
    <w:rsid w:val="00495907"/>
    <w:rsid w:val="00495ABE"/>
    <w:rsid w:val="004965F4"/>
    <w:rsid w:val="004A2CDF"/>
    <w:rsid w:val="004A33EF"/>
    <w:rsid w:val="004A3608"/>
    <w:rsid w:val="004A3901"/>
    <w:rsid w:val="004A6112"/>
    <w:rsid w:val="004B2D6D"/>
    <w:rsid w:val="004B3F0C"/>
    <w:rsid w:val="004B416D"/>
    <w:rsid w:val="004B48D8"/>
    <w:rsid w:val="004B64F7"/>
    <w:rsid w:val="004C333F"/>
    <w:rsid w:val="004C78E2"/>
    <w:rsid w:val="004D2ADB"/>
    <w:rsid w:val="004D33B7"/>
    <w:rsid w:val="004E105F"/>
    <w:rsid w:val="004E24DC"/>
    <w:rsid w:val="004E398F"/>
    <w:rsid w:val="004E5E9D"/>
    <w:rsid w:val="004F240D"/>
    <w:rsid w:val="004F249F"/>
    <w:rsid w:val="00500175"/>
    <w:rsid w:val="00502889"/>
    <w:rsid w:val="00502A42"/>
    <w:rsid w:val="00503414"/>
    <w:rsid w:val="00506B7C"/>
    <w:rsid w:val="005073E1"/>
    <w:rsid w:val="005103DE"/>
    <w:rsid w:val="0051112E"/>
    <w:rsid w:val="00513313"/>
    <w:rsid w:val="005143DE"/>
    <w:rsid w:val="005235BE"/>
    <w:rsid w:val="00524896"/>
    <w:rsid w:val="0053016D"/>
    <w:rsid w:val="0053048E"/>
    <w:rsid w:val="005330BE"/>
    <w:rsid w:val="00534CE1"/>
    <w:rsid w:val="00535046"/>
    <w:rsid w:val="00535261"/>
    <w:rsid w:val="00542E58"/>
    <w:rsid w:val="00543E22"/>
    <w:rsid w:val="005455E2"/>
    <w:rsid w:val="0055004B"/>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441B"/>
    <w:rsid w:val="005957E0"/>
    <w:rsid w:val="00597A50"/>
    <w:rsid w:val="005A0572"/>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5F2453"/>
    <w:rsid w:val="005F4DFF"/>
    <w:rsid w:val="005F5B2C"/>
    <w:rsid w:val="00602C44"/>
    <w:rsid w:val="00605041"/>
    <w:rsid w:val="00605B79"/>
    <w:rsid w:val="006064EF"/>
    <w:rsid w:val="00607838"/>
    <w:rsid w:val="006111C9"/>
    <w:rsid w:val="00612495"/>
    <w:rsid w:val="006132E3"/>
    <w:rsid w:val="00616899"/>
    <w:rsid w:val="00620061"/>
    <w:rsid w:val="00620316"/>
    <w:rsid w:val="00622649"/>
    <w:rsid w:val="00625E82"/>
    <w:rsid w:val="00632B71"/>
    <w:rsid w:val="00632F34"/>
    <w:rsid w:val="006331A6"/>
    <w:rsid w:val="006331EE"/>
    <w:rsid w:val="00633D0E"/>
    <w:rsid w:val="00634140"/>
    <w:rsid w:val="00636C85"/>
    <w:rsid w:val="006374D5"/>
    <w:rsid w:val="006376DF"/>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76D15"/>
    <w:rsid w:val="0068227E"/>
    <w:rsid w:val="00682AA7"/>
    <w:rsid w:val="00682B73"/>
    <w:rsid w:val="006948C3"/>
    <w:rsid w:val="00696828"/>
    <w:rsid w:val="00696E43"/>
    <w:rsid w:val="006A4BD8"/>
    <w:rsid w:val="006B08CE"/>
    <w:rsid w:val="006B3AA7"/>
    <w:rsid w:val="006B4AC0"/>
    <w:rsid w:val="006B587A"/>
    <w:rsid w:val="006B67D6"/>
    <w:rsid w:val="006C0FCA"/>
    <w:rsid w:val="006C1402"/>
    <w:rsid w:val="006C33ED"/>
    <w:rsid w:val="006C4A56"/>
    <w:rsid w:val="006C6875"/>
    <w:rsid w:val="006D0A48"/>
    <w:rsid w:val="006D200F"/>
    <w:rsid w:val="006D5E46"/>
    <w:rsid w:val="006D6520"/>
    <w:rsid w:val="006D67C7"/>
    <w:rsid w:val="006D793B"/>
    <w:rsid w:val="006D7AC8"/>
    <w:rsid w:val="006E0CD2"/>
    <w:rsid w:val="006E2B8A"/>
    <w:rsid w:val="006E648C"/>
    <w:rsid w:val="006F7977"/>
    <w:rsid w:val="00700541"/>
    <w:rsid w:val="00700E47"/>
    <w:rsid w:val="00701D85"/>
    <w:rsid w:val="007024C3"/>
    <w:rsid w:val="007055A6"/>
    <w:rsid w:val="00705A17"/>
    <w:rsid w:val="007114AE"/>
    <w:rsid w:val="00713AC8"/>
    <w:rsid w:val="00721109"/>
    <w:rsid w:val="00722776"/>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907CE"/>
    <w:rsid w:val="0079301A"/>
    <w:rsid w:val="0079332B"/>
    <w:rsid w:val="0079740F"/>
    <w:rsid w:val="007A05A3"/>
    <w:rsid w:val="007A258D"/>
    <w:rsid w:val="007A4C82"/>
    <w:rsid w:val="007B04C3"/>
    <w:rsid w:val="007B0927"/>
    <w:rsid w:val="007B0D5B"/>
    <w:rsid w:val="007B487E"/>
    <w:rsid w:val="007B6369"/>
    <w:rsid w:val="007B7370"/>
    <w:rsid w:val="007C154F"/>
    <w:rsid w:val="007C499C"/>
    <w:rsid w:val="007C7B21"/>
    <w:rsid w:val="007D138E"/>
    <w:rsid w:val="007D53B0"/>
    <w:rsid w:val="007D6397"/>
    <w:rsid w:val="007D7AD0"/>
    <w:rsid w:val="007D7CB9"/>
    <w:rsid w:val="007E1D31"/>
    <w:rsid w:val="007E4389"/>
    <w:rsid w:val="007E508A"/>
    <w:rsid w:val="007F1DF0"/>
    <w:rsid w:val="007F1FCF"/>
    <w:rsid w:val="007F6994"/>
    <w:rsid w:val="00800570"/>
    <w:rsid w:val="00807AAF"/>
    <w:rsid w:val="0081135F"/>
    <w:rsid w:val="008119B7"/>
    <w:rsid w:val="00813DD3"/>
    <w:rsid w:val="00817C2F"/>
    <w:rsid w:val="00817CAD"/>
    <w:rsid w:val="00820903"/>
    <w:rsid w:val="00820E80"/>
    <w:rsid w:val="00821AAF"/>
    <w:rsid w:val="00822FCF"/>
    <w:rsid w:val="0082538D"/>
    <w:rsid w:val="00825BF6"/>
    <w:rsid w:val="00825F87"/>
    <w:rsid w:val="00827716"/>
    <w:rsid w:val="00830BA8"/>
    <w:rsid w:val="0083350A"/>
    <w:rsid w:val="00834DD3"/>
    <w:rsid w:val="00841714"/>
    <w:rsid w:val="00842A72"/>
    <w:rsid w:val="008441AC"/>
    <w:rsid w:val="0085099D"/>
    <w:rsid w:val="00855339"/>
    <w:rsid w:val="00863069"/>
    <w:rsid w:val="008633C6"/>
    <w:rsid w:val="008674A6"/>
    <w:rsid w:val="00874178"/>
    <w:rsid w:val="0087586B"/>
    <w:rsid w:val="008800B6"/>
    <w:rsid w:val="0088055A"/>
    <w:rsid w:val="008811A0"/>
    <w:rsid w:val="008831B4"/>
    <w:rsid w:val="00884DD0"/>
    <w:rsid w:val="00892354"/>
    <w:rsid w:val="00894C97"/>
    <w:rsid w:val="00895040"/>
    <w:rsid w:val="008976B7"/>
    <w:rsid w:val="008A3127"/>
    <w:rsid w:val="008A6551"/>
    <w:rsid w:val="008B681E"/>
    <w:rsid w:val="008B76B4"/>
    <w:rsid w:val="008C0C9D"/>
    <w:rsid w:val="008C6FE8"/>
    <w:rsid w:val="008C7A28"/>
    <w:rsid w:val="008D011F"/>
    <w:rsid w:val="008D15E1"/>
    <w:rsid w:val="008D2A54"/>
    <w:rsid w:val="008D45EA"/>
    <w:rsid w:val="008D55FE"/>
    <w:rsid w:val="008D7B29"/>
    <w:rsid w:val="008E212E"/>
    <w:rsid w:val="008E673C"/>
    <w:rsid w:val="008E70EC"/>
    <w:rsid w:val="008E7DA2"/>
    <w:rsid w:val="008F046C"/>
    <w:rsid w:val="008F0E99"/>
    <w:rsid w:val="008F4EDD"/>
    <w:rsid w:val="008F7666"/>
    <w:rsid w:val="008F7FB3"/>
    <w:rsid w:val="00903921"/>
    <w:rsid w:val="00904BC9"/>
    <w:rsid w:val="009062A2"/>
    <w:rsid w:val="0090706F"/>
    <w:rsid w:val="00911EFF"/>
    <w:rsid w:val="00912B1A"/>
    <w:rsid w:val="009137E9"/>
    <w:rsid w:val="0091515A"/>
    <w:rsid w:val="00915EC4"/>
    <w:rsid w:val="009166ED"/>
    <w:rsid w:val="009233DC"/>
    <w:rsid w:val="00924A73"/>
    <w:rsid w:val="0092546A"/>
    <w:rsid w:val="00926794"/>
    <w:rsid w:val="00927D3C"/>
    <w:rsid w:val="00931355"/>
    <w:rsid w:val="00935C4B"/>
    <w:rsid w:val="009418E3"/>
    <w:rsid w:val="00943A79"/>
    <w:rsid w:val="0094609F"/>
    <w:rsid w:val="0094621F"/>
    <w:rsid w:val="00950E95"/>
    <w:rsid w:val="00951307"/>
    <w:rsid w:val="00956D7A"/>
    <w:rsid w:val="00960F90"/>
    <w:rsid w:val="00963131"/>
    <w:rsid w:val="00963DD8"/>
    <w:rsid w:val="00970DBB"/>
    <w:rsid w:val="00971C81"/>
    <w:rsid w:val="0097337F"/>
    <w:rsid w:val="00975146"/>
    <w:rsid w:val="009821A3"/>
    <w:rsid w:val="00983103"/>
    <w:rsid w:val="00984832"/>
    <w:rsid w:val="009858B6"/>
    <w:rsid w:val="00985B9E"/>
    <w:rsid w:val="00991C2A"/>
    <w:rsid w:val="0099266B"/>
    <w:rsid w:val="009934C4"/>
    <w:rsid w:val="009945AA"/>
    <w:rsid w:val="0099643E"/>
    <w:rsid w:val="009A2BBD"/>
    <w:rsid w:val="009A7E17"/>
    <w:rsid w:val="009B011E"/>
    <w:rsid w:val="009B02FF"/>
    <w:rsid w:val="009B0D0A"/>
    <w:rsid w:val="009B1832"/>
    <w:rsid w:val="009B496C"/>
    <w:rsid w:val="009B5093"/>
    <w:rsid w:val="009B606A"/>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6BE6"/>
    <w:rsid w:val="00A37D4E"/>
    <w:rsid w:val="00A43397"/>
    <w:rsid w:val="00A44331"/>
    <w:rsid w:val="00A44997"/>
    <w:rsid w:val="00A45E56"/>
    <w:rsid w:val="00A51136"/>
    <w:rsid w:val="00A5295A"/>
    <w:rsid w:val="00A5450D"/>
    <w:rsid w:val="00A55278"/>
    <w:rsid w:val="00A575C0"/>
    <w:rsid w:val="00A60EC0"/>
    <w:rsid w:val="00A62BB8"/>
    <w:rsid w:val="00A63E08"/>
    <w:rsid w:val="00A66365"/>
    <w:rsid w:val="00A67DB2"/>
    <w:rsid w:val="00A701B2"/>
    <w:rsid w:val="00A70F92"/>
    <w:rsid w:val="00A72267"/>
    <w:rsid w:val="00A724FE"/>
    <w:rsid w:val="00A72896"/>
    <w:rsid w:val="00A7485D"/>
    <w:rsid w:val="00A76910"/>
    <w:rsid w:val="00A81E6E"/>
    <w:rsid w:val="00A8272C"/>
    <w:rsid w:val="00A85126"/>
    <w:rsid w:val="00A91A27"/>
    <w:rsid w:val="00A95DBF"/>
    <w:rsid w:val="00AA039F"/>
    <w:rsid w:val="00AA1EC4"/>
    <w:rsid w:val="00AA2CA2"/>
    <w:rsid w:val="00AA778B"/>
    <w:rsid w:val="00AB3B69"/>
    <w:rsid w:val="00AB5A06"/>
    <w:rsid w:val="00AB7412"/>
    <w:rsid w:val="00AC0D8D"/>
    <w:rsid w:val="00AC455B"/>
    <w:rsid w:val="00AC5EC1"/>
    <w:rsid w:val="00AD19F3"/>
    <w:rsid w:val="00AD3CA0"/>
    <w:rsid w:val="00AD4D3E"/>
    <w:rsid w:val="00AD4E9C"/>
    <w:rsid w:val="00AD713A"/>
    <w:rsid w:val="00AD7997"/>
    <w:rsid w:val="00AE0C75"/>
    <w:rsid w:val="00AE0E0D"/>
    <w:rsid w:val="00AE15C3"/>
    <w:rsid w:val="00AE4162"/>
    <w:rsid w:val="00AE546B"/>
    <w:rsid w:val="00AF33DA"/>
    <w:rsid w:val="00AF3E27"/>
    <w:rsid w:val="00AF5C62"/>
    <w:rsid w:val="00AF69B3"/>
    <w:rsid w:val="00B0529A"/>
    <w:rsid w:val="00B10B45"/>
    <w:rsid w:val="00B12D98"/>
    <w:rsid w:val="00B14CE1"/>
    <w:rsid w:val="00B16EFD"/>
    <w:rsid w:val="00B16F08"/>
    <w:rsid w:val="00B2080B"/>
    <w:rsid w:val="00B2179D"/>
    <w:rsid w:val="00B22736"/>
    <w:rsid w:val="00B23127"/>
    <w:rsid w:val="00B23AE7"/>
    <w:rsid w:val="00B260F3"/>
    <w:rsid w:val="00B2694D"/>
    <w:rsid w:val="00B27474"/>
    <w:rsid w:val="00B30027"/>
    <w:rsid w:val="00B309B4"/>
    <w:rsid w:val="00B31F48"/>
    <w:rsid w:val="00B3236C"/>
    <w:rsid w:val="00B3468D"/>
    <w:rsid w:val="00B36609"/>
    <w:rsid w:val="00B402F3"/>
    <w:rsid w:val="00B518F5"/>
    <w:rsid w:val="00B544E9"/>
    <w:rsid w:val="00B572E3"/>
    <w:rsid w:val="00B57A09"/>
    <w:rsid w:val="00B621A0"/>
    <w:rsid w:val="00B62791"/>
    <w:rsid w:val="00B6490F"/>
    <w:rsid w:val="00B64E4B"/>
    <w:rsid w:val="00B65EA6"/>
    <w:rsid w:val="00B67D99"/>
    <w:rsid w:val="00B701C2"/>
    <w:rsid w:val="00B72240"/>
    <w:rsid w:val="00B7226D"/>
    <w:rsid w:val="00B7270F"/>
    <w:rsid w:val="00B84F55"/>
    <w:rsid w:val="00B879DE"/>
    <w:rsid w:val="00B87B54"/>
    <w:rsid w:val="00B9110E"/>
    <w:rsid w:val="00B9387E"/>
    <w:rsid w:val="00B94985"/>
    <w:rsid w:val="00B95F03"/>
    <w:rsid w:val="00B96BD2"/>
    <w:rsid w:val="00B97E1C"/>
    <w:rsid w:val="00BB0E2E"/>
    <w:rsid w:val="00BB1424"/>
    <w:rsid w:val="00BB1F74"/>
    <w:rsid w:val="00BB3078"/>
    <w:rsid w:val="00BB4526"/>
    <w:rsid w:val="00BB6210"/>
    <w:rsid w:val="00BB73DA"/>
    <w:rsid w:val="00BC3660"/>
    <w:rsid w:val="00BC4705"/>
    <w:rsid w:val="00BC6F3D"/>
    <w:rsid w:val="00BC79AE"/>
    <w:rsid w:val="00BD2240"/>
    <w:rsid w:val="00BD2C20"/>
    <w:rsid w:val="00BD45EC"/>
    <w:rsid w:val="00BD73B1"/>
    <w:rsid w:val="00BD7804"/>
    <w:rsid w:val="00BD787C"/>
    <w:rsid w:val="00BE29FE"/>
    <w:rsid w:val="00BF1AE9"/>
    <w:rsid w:val="00BF4412"/>
    <w:rsid w:val="00BF57EB"/>
    <w:rsid w:val="00BF7697"/>
    <w:rsid w:val="00C0517A"/>
    <w:rsid w:val="00C06115"/>
    <w:rsid w:val="00C10B6D"/>
    <w:rsid w:val="00C122C6"/>
    <w:rsid w:val="00C158F6"/>
    <w:rsid w:val="00C240D3"/>
    <w:rsid w:val="00C25F35"/>
    <w:rsid w:val="00C33223"/>
    <w:rsid w:val="00C341FD"/>
    <w:rsid w:val="00C36AB5"/>
    <w:rsid w:val="00C4524F"/>
    <w:rsid w:val="00C468B7"/>
    <w:rsid w:val="00C46AC3"/>
    <w:rsid w:val="00C50E0B"/>
    <w:rsid w:val="00C515B8"/>
    <w:rsid w:val="00C5203C"/>
    <w:rsid w:val="00C533BB"/>
    <w:rsid w:val="00C55606"/>
    <w:rsid w:val="00C65510"/>
    <w:rsid w:val="00C727FE"/>
    <w:rsid w:val="00C77C5C"/>
    <w:rsid w:val="00C82BC7"/>
    <w:rsid w:val="00C84511"/>
    <w:rsid w:val="00C87CBA"/>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544"/>
    <w:rsid w:val="00CF088E"/>
    <w:rsid w:val="00CF2165"/>
    <w:rsid w:val="00CF5F03"/>
    <w:rsid w:val="00CF7162"/>
    <w:rsid w:val="00CF76BB"/>
    <w:rsid w:val="00D0098D"/>
    <w:rsid w:val="00D00B3F"/>
    <w:rsid w:val="00D03D0D"/>
    <w:rsid w:val="00D11925"/>
    <w:rsid w:val="00D209A4"/>
    <w:rsid w:val="00D23E89"/>
    <w:rsid w:val="00D25F92"/>
    <w:rsid w:val="00D3277A"/>
    <w:rsid w:val="00D32AB6"/>
    <w:rsid w:val="00D33B34"/>
    <w:rsid w:val="00D34066"/>
    <w:rsid w:val="00D3484A"/>
    <w:rsid w:val="00D35577"/>
    <w:rsid w:val="00D358A2"/>
    <w:rsid w:val="00D35AEF"/>
    <w:rsid w:val="00D37270"/>
    <w:rsid w:val="00D408F4"/>
    <w:rsid w:val="00D4360E"/>
    <w:rsid w:val="00D46023"/>
    <w:rsid w:val="00D468FB"/>
    <w:rsid w:val="00D46EE9"/>
    <w:rsid w:val="00D525E4"/>
    <w:rsid w:val="00D56482"/>
    <w:rsid w:val="00D63F5F"/>
    <w:rsid w:val="00D656B3"/>
    <w:rsid w:val="00D65AC7"/>
    <w:rsid w:val="00D6622D"/>
    <w:rsid w:val="00D756AE"/>
    <w:rsid w:val="00D76A72"/>
    <w:rsid w:val="00D814B5"/>
    <w:rsid w:val="00D90201"/>
    <w:rsid w:val="00D93ACD"/>
    <w:rsid w:val="00D94814"/>
    <w:rsid w:val="00D959D9"/>
    <w:rsid w:val="00DA11DA"/>
    <w:rsid w:val="00DA3BDA"/>
    <w:rsid w:val="00DA42AB"/>
    <w:rsid w:val="00DA4E33"/>
    <w:rsid w:val="00DA5587"/>
    <w:rsid w:val="00DA608A"/>
    <w:rsid w:val="00DA79DB"/>
    <w:rsid w:val="00DA7E38"/>
    <w:rsid w:val="00DB123C"/>
    <w:rsid w:val="00DD2A6C"/>
    <w:rsid w:val="00DD2DA3"/>
    <w:rsid w:val="00DD3F2A"/>
    <w:rsid w:val="00DD6369"/>
    <w:rsid w:val="00DD6B1E"/>
    <w:rsid w:val="00DE3552"/>
    <w:rsid w:val="00DE542B"/>
    <w:rsid w:val="00DE65EE"/>
    <w:rsid w:val="00DE6735"/>
    <w:rsid w:val="00DF37F3"/>
    <w:rsid w:val="00DF4FCD"/>
    <w:rsid w:val="00DF566D"/>
    <w:rsid w:val="00DF62D5"/>
    <w:rsid w:val="00E017FE"/>
    <w:rsid w:val="00E02A6A"/>
    <w:rsid w:val="00E0382F"/>
    <w:rsid w:val="00E044A0"/>
    <w:rsid w:val="00E0461E"/>
    <w:rsid w:val="00E05471"/>
    <w:rsid w:val="00E06DA3"/>
    <w:rsid w:val="00E11DD1"/>
    <w:rsid w:val="00E121EE"/>
    <w:rsid w:val="00E155E9"/>
    <w:rsid w:val="00E16042"/>
    <w:rsid w:val="00E20C44"/>
    <w:rsid w:val="00E23D38"/>
    <w:rsid w:val="00E24F01"/>
    <w:rsid w:val="00E253F8"/>
    <w:rsid w:val="00E27792"/>
    <w:rsid w:val="00E279DB"/>
    <w:rsid w:val="00E30ADC"/>
    <w:rsid w:val="00E332D4"/>
    <w:rsid w:val="00E4215E"/>
    <w:rsid w:val="00E446E4"/>
    <w:rsid w:val="00E50742"/>
    <w:rsid w:val="00E56331"/>
    <w:rsid w:val="00E5678A"/>
    <w:rsid w:val="00E56C00"/>
    <w:rsid w:val="00E56F58"/>
    <w:rsid w:val="00E60535"/>
    <w:rsid w:val="00E60CF9"/>
    <w:rsid w:val="00E6103F"/>
    <w:rsid w:val="00E62347"/>
    <w:rsid w:val="00E62637"/>
    <w:rsid w:val="00E71D7E"/>
    <w:rsid w:val="00E72A9F"/>
    <w:rsid w:val="00E80C4B"/>
    <w:rsid w:val="00E8144C"/>
    <w:rsid w:val="00E82045"/>
    <w:rsid w:val="00E9022B"/>
    <w:rsid w:val="00E90A62"/>
    <w:rsid w:val="00E91330"/>
    <w:rsid w:val="00E9184A"/>
    <w:rsid w:val="00E93D7D"/>
    <w:rsid w:val="00E9503D"/>
    <w:rsid w:val="00EA078F"/>
    <w:rsid w:val="00EA0C8E"/>
    <w:rsid w:val="00EA2A29"/>
    <w:rsid w:val="00EA5979"/>
    <w:rsid w:val="00EA6859"/>
    <w:rsid w:val="00EA695B"/>
    <w:rsid w:val="00EA70D5"/>
    <w:rsid w:val="00EB0C98"/>
    <w:rsid w:val="00EB1EFF"/>
    <w:rsid w:val="00EB27A4"/>
    <w:rsid w:val="00EB2A02"/>
    <w:rsid w:val="00EB35E2"/>
    <w:rsid w:val="00EB6C37"/>
    <w:rsid w:val="00EC636D"/>
    <w:rsid w:val="00EC6C5B"/>
    <w:rsid w:val="00EC7F1F"/>
    <w:rsid w:val="00ED1FB3"/>
    <w:rsid w:val="00ED4564"/>
    <w:rsid w:val="00ED463D"/>
    <w:rsid w:val="00ED6F85"/>
    <w:rsid w:val="00ED75F2"/>
    <w:rsid w:val="00ED769D"/>
    <w:rsid w:val="00EE2887"/>
    <w:rsid w:val="00EE5064"/>
    <w:rsid w:val="00EE7BA8"/>
    <w:rsid w:val="00EF010B"/>
    <w:rsid w:val="00EF20B4"/>
    <w:rsid w:val="00EF290C"/>
    <w:rsid w:val="00F00022"/>
    <w:rsid w:val="00F00418"/>
    <w:rsid w:val="00F06BD0"/>
    <w:rsid w:val="00F0F866"/>
    <w:rsid w:val="00F10FB7"/>
    <w:rsid w:val="00F13039"/>
    <w:rsid w:val="00F1555A"/>
    <w:rsid w:val="00F1623D"/>
    <w:rsid w:val="00F21701"/>
    <w:rsid w:val="00F220D4"/>
    <w:rsid w:val="00F229AB"/>
    <w:rsid w:val="00F350DA"/>
    <w:rsid w:val="00F36DBA"/>
    <w:rsid w:val="00F41F9C"/>
    <w:rsid w:val="00F47A37"/>
    <w:rsid w:val="00F5221A"/>
    <w:rsid w:val="00F5236F"/>
    <w:rsid w:val="00F523B1"/>
    <w:rsid w:val="00F543C1"/>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A71E6"/>
    <w:rsid w:val="00FB21C0"/>
    <w:rsid w:val="00FB41E6"/>
    <w:rsid w:val="00FC4001"/>
    <w:rsid w:val="00FD01E4"/>
    <w:rsid w:val="00FD1120"/>
    <w:rsid w:val="00FD13FB"/>
    <w:rsid w:val="00FD7147"/>
    <w:rsid w:val="00FE1CF2"/>
    <w:rsid w:val="00FE4600"/>
    <w:rsid w:val="00FE4ED4"/>
    <w:rsid w:val="00FE50BB"/>
    <w:rsid w:val="00FE54A7"/>
    <w:rsid w:val="00FF0CE4"/>
    <w:rsid w:val="00FF1ABB"/>
    <w:rsid w:val="00FF6570"/>
    <w:rsid w:val="017AE85C"/>
    <w:rsid w:val="0221E006"/>
    <w:rsid w:val="02892079"/>
    <w:rsid w:val="0308E0CA"/>
    <w:rsid w:val="0430E7D5"/>
    <w:rsid w:val="0518776B"/>
    <w:rsid w:val="0771BD9B"/>
    <w:rsid w:val="07986AB2"/>
    <w:rsid w:val="0799118B"/>
    <w:rsid w:val="07EAD1DB"/>
    <w:rsid w:val="08185245"/>
    <w:rsid w:val="0957B78D"/>
    <w:rsid w:val="0A45FC38"/>
    <w:rsid w:val="0ABD099E"/>
    <w:rsid w:val="0AFB95B3"/>
    <w:rsid w:val="0D1952E3"/>
    <w:rsid w:val="0DB92CBC"/>
    <w:rsid w:val="0E29F749"/>
    <w:rsid w:val="0FFBB736"/>
    <w:rsid w:val="114B7447"/>
    <w:rsid w:val="119C8F85"/>
    <w:rsid w:val="13B95216"/>
    <w:rsid w:val="13E731D7"/>
    <w:rsid w:val="14131B4F"/>
    <w:rsid w:val="141C4CD4"/>
    <w:rsid w:val="15003CC4"/>
    <w:rsid w:val="15D3DC37"/>
    <w:rsid w:val="15F118ED"/>
    <w:rsid w:val="1683D793"/>
    <w:rsid w:val="16CD45B6"/>
    <w:rsid w:val="170555FF"/>
    <w:rsid w:val="191A5262"/>
    <w:rsid w:val="192491E8"/>
    <w:rsid w:val="194444EC"/>
    <w:rsid w:val="199336F6"/>
    <w:rsid w:val="19C77774"/>
    <w:rsid w:val="1A39E0B6"/>
    <w:rsid w:val="1A48C5D5"/>
    <w:rsid w:val="1A824891"/>
    <w:rsid w:val="1A865FA4"/>
    <w:rsid w:val="1A93105F"/>
    <w:rsid w:val="1B088427"/>
    <w:rsid w:val="1B0B357A"/>
    <w:rsid w:val="1B1CD2AE"/>
    <w:rsid w:val="1C4AFA43"/>
    <w:rsid w:val="1CB2E9CA"/>
    <w:rsid w:val="1D989690"/>
    <w:rsid w:val="1E88DDD2"/>
    <w:rsid w:val="1F7DC2C8"/>
    <w:rsid w:val="23F232FA"/>
    <w:rsid w:val="2424F99A"/>
    <w:rsid w:val="269666FE"/>
    <w:rsid w:val="26AB9660"/>
    <w:rsid w:val="274B5316"/>
    <w:rsid w:val="28380E2A"/>
    <w:rsid w:val="296DCDAF"/>
    <w:rsid w:val="297C3401"/>
    <w:rsid w:val="2AA834DA"/>
    <w:rsid w:val="2B2E505C"/>
    <w:rsid w:val="2C4345D6"/>
    <w:rsid w:val="2CEFB713"/>
    <w:rsid w:val="2DB578F7"/>
    <w:rsid w:val="2DCEB952"/>
    <w:rsid w:val="2E0A246F"/>
    <w:rsid w:val="2E351CD7"/>
    <w:rsid w:val="2E5F74B1"/>
    <w:rsid w:val="2ECE038F"/>
    <w:rsid w:val="2FEBA35F"/>
    <w:rsid w:val="308C79E2"/>
    <w:rsid w:val="30C000D0"/>
    <w:rsid w:val="328E2452"/>
    <w:rsid w:val="33AA5462"/>
    <w:rsid w:val="34552CFE"/>
    <w:rsid w:val="3510B4BE"/>
    <w:rsid w:val="3831DAF6"/>
    <w:rsid w:val="38917D03"/>
    <w:rsid w:val="38DBC402"/>
    <w:rsid w:val="3A12E65A"/>
    <w:rsid w:val="3A41859C"/>
    <w:rsid w:val="3AEDA72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661DEF3"/>
    <w:rsid w:val="46C3CBCB"/>
    <w:rsid w:val="4B570B7C"/>
    <w:rsid w:val="4BFA0371"/>
    <w:rsid w:val="4C04EFA1"/>
    <w:rsid w:val="4EA4534B"/>
    <w:rsid w:val="4F1ED4EC"/>
    <w:rsid w:val="500A6A3B"/>
    <w:rsid w:val="50C262DA"/>
    <w:rsid w:val="50F3FC78"/>
    <w:rsid w:val="51E354EB"/>
    <w:rsid w:val="527EE714"/>
    <w:rsid w:val="5377C117"/>
    <w:rsid w:val="53BEEDD6"/>
    <w:rsid w:val="540D2388"/>
    <w:rsid w:val="54C8B5BA"/>
    <w:rsid w:val="552604E5"/>
    <w:rsid w:val="55D3C7E1"/>
    <w:rsid w:val="5629DEC3"/>
    <w:rsid w:val="56361BBA"/>
    <w:rsid w:val="5655D5E6"/>
    <w:rsid w:val="56AB33DC"/>
    <w:rsid w:val="59176DD9"/>
    <w:rsid w:val="59810126"/>
    <w:rsid w:val="59F924A4"/>
    <w:rsid w:val="5B969F36"/>
    <w:rsid w:val="5C960051"/>
    <w:rsid w:val="5CE19314"/>
    <w:rsid w:val="5DA2A4CF"/>
    <w:rsid w:val="5ED2ECDF"/>
    <w:rsid w:val="5ED358C5"/>
    <w:rsid w:val="5F3363DD"/>
    <w:rsid w:val="5F9D3310"/>
    <w:rsid w:val="60515E83"/>
    <w:rsid w:val="620C9F81"/>
    <w:rsid w:val="6291D381"/>
    <w:rsid w:val="653A4A05"/>
    <w:rsid w:val="659D25B3"/>
    <w:rsid w:val="6772661A"/>
    <w:rsid w:val="680FD12A"/>
    <w:rsid w:val="6A41EEEC"/>
    <w:rsid w:val="6BF65E08"/>
    <w:rsid w:val="6C7E3D03"/>
    <w:rsid w:val="6DDF62E2"/>
    <w:rsid w:val="6F5E189A"/>
    <w:rsid w:val="701C4102"/>
    <w:rsid w:val="71A66DED"/>
    <w:rsid w:val="75F43542"/>
    <w:rsid w:val="768C0345"/>
    <w:rsid w:val="7691DCDF"/>
    <w:rsid w:val="7815CE8C"/>
    <w:rsid w:val="7993EABB"/>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008E7BDF-2380-46CB-A9D5-6BFC4C92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fr/car-suv-ty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2438B6A3-A54E-423C-A828-D895E210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844</Words>
  <Characters>4814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5</cp:revision>
  <cp:lastPrinted>2026-05-21T13:35:00Z</cp:lastPrinted>
  <dcterms:created xsi:type="dcterms:W3CDTF">2026-05-21T13:31:00Z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