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AF76" w14:textId="77777777" w:rsidR="0012277F" w:rsidRDefault="0012277F" w:rsidP="007D138E">
      <w:pPr>
        <w:spacing w:after="0" w:line="240" w:lineRule="auto"/>
        <w:rPr>
          <w:rFonts w:ascii="Century Gothic" w:hAnsi="Century Gothic"/>
          <w:b/>
          <w:bCs/>
          <w:sz w:val="32"/>
          <w:szCs w:val="32"/>
        </w:rPr>
      </w:pPr>
    </w:p>
    <w:p w14:paraId="4217B8F8" w14:textId="66B9DB1E" w:rsidR="00E253F8" w:rsidRPr="0079332B" w:rsidRDefault="0012277F" w:rsidP="007D138E">
      <w:pPr>
        <w:spacing w:after="0" w:line="240" w:lineRule="auto"/>
        <w:rPr>
          <w:rFonts w:ascii="Century Gothic" w:hAnsi="Century Gothic"/>
          <w:b/>
          <w:bCs/>
          <w:sz w:val="32"/>
          <w:szCs w:val="32"/>
        </w:rPr>
      </w:pPr>
      <w:r>
        <w:rPr>
          <w:rFonts w:ascii="Century Gothic" w:hAnsi="Century Gothic"/>
          <w:b/>
          <w:bCs/>
          <w:sz w:val="32"/>
          <w:szCs w:val="32"/>
        </w:rPr>
        <w:t>N</w:t>
      </w:r>
      <w:r w:rsidR="00375643">
        <w:rPr>
          <w:rFonts w:ascii="Century Gothic" w:hAnsi="Century Gothic"/>
          <w:b/>
          <w:bCs/>
          <w:sz w:val="32"/>
          <w:szCs w:val="32"/>
        </w:rPr>
        <w:t xml:space="preserve">ieuwe Vredestein-band is beste all-seasonband </w:t>
      </w:r>
      <w:r w:rsidR="00666D74">
        <w:rPr>
          <w:rFonts w:ascii="Century Gothic" w:hAnsi="Century Gothic"/>
          <w:b/>
          <w:bCs/>
          <w:sz w:val="32"/>
          <w:szCs w:val="32"/>
        </w:rPr>
        <w:br/>
      </w:r>
      <w:r w:rsidR="00E62347">
        <w:rPr>
          <w:rFonts w:ascii="Century Gothic" w:hAnsi="Century Gothic"/>
          <w:b/>
          <w:bCs/>
          <w:sz w:val="32"/>
          <w:szCs w:val="32"/>
        </w:rPr>
        <w:t>in natte omstandigheden dankzij uniek profielontwerp.</w:t>
      </w:r>
    </w:p>
    <w:p w14:paraId="3D0F1FA0" w14:textId="77777777" w:rsidR="00C87CBA" w:rsidRPr="00CD0B16" w:rsidRDefault="00C87CBA" w:rsidP="5DA2A4CF">
      <w:pPr>
        <w:spacing w:after="0" w:line="240" w:lineRule="auto"/>
        <w:rPr>
          <w:rFonts w:ascii="Century Gothic" w:hAnsi="Century Gothic"/>
          <w:b/>
          <w:bCs/>
          <w:sz w:val="32"/>
          <w:szCs w:val="32"/>
        </w:rPr>
      </w:pPr>
    </w:p>
    <w:p w14:paraId="35D27249" w14:textId="2135F7F0" w:rsidR="00820E80" w:rsidRPr="00CD0B16" w:rsidRDefault="00CD0B16" w:rsidP="00CD0B16">
      <w:pPr>
        <w:pStyle w:val="Lijstalinea"/>
        <w:numPr>
          <w:ilvl w:val="0"/>
          <w:numId w:val="2"/>
        </w:numPr>
        <w:spacing w:after="0" w:line="240" w:lineRule="auto"/>
        <w:rPr>
          <w:rFonts w:ascii="Century Gothic" w:hAnsi="Century Gothic" w:cs="Clother Light"/>
          <w:b/>
          <w:bCs/>
          <w:i/>
          <w:iCs/>
          <w:sz w:val="20"/>
          <w:szCs w:val="20"/>
          <w:lang w:val="en-US"/>
        </w:rPr>
      </w:pPr>
      <w:r>
        <w:rPr>
          <w:rFonts w:ascii="Century Gothic" w:hAnsi="Century Gothic" w:cs="Clother Light"/>
          <w:b/>
          <w:bCs/>
          <w:i/>
          <w:iCs/>
          <w:sz w:val="20"/>
          <w:szCs w:val="20"/>
          <w:lang w:val="en-US"/>
        </w:rPr>
        <w:t xml:space="preserve">De geheel nieuwe Vredestein Quatrac Pro 2 heeft een uniek, symmetrisch profielontwerp met zowel </w:t>
      </w:r>
      <w:proofErr w:type="spellStart"/>
      <w:r>
        <w:rPr>
          <w:rFonts w:ascii="Century Gothic" w:hAnsi="Century Gothic" w:cs="Clother Light"/>
          <w:b/>
          <w:bCs/>
          <w:i/>
          <w:iCs/>
          <w:sz w:val="20"/>
          <w:szCs w:val="20"/>
          <w:lang w:val="en-US"/>
        </w:rPr>
        <w:t>longitudinale</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als</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directionele</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groeven</w:t>
      </w:r>
      <w:proofErr w:type="spellEnd"/>
    </w:p>
    <w:p w14:paraId="19BD4AE6" w14:textId="2E756B0F" w:rsidR="00892354" w:rsidRPr="0099266B" w:rsidRDefault="00892354" w:rsidP="56AB33DC">
      <w:pPr>
        <w:pStyle w:val="Lijstalinea"/>
        <w:numPr>
          <w:ilvl w:val="0"/>
          <w:numId w:val="2"/>
        </w:numPr>
        <w:spacing w:after="0" w:line="240" w:lineRule="auto"/>
        <w:rPr>
          <w:rFonts w:ascii="Century Gothic" w:hAnsi="Century Gothic" w:cs="Clother Light"/>
          <w:b/>
          <w:bCs/>
          <w:i/>
          <w:iCs/>
          <w:sz w:val="20"/>
          <w:szCs w:val="20"/>
          <w:lang w:val="en-US"/>
        </w:rPr>
      </w:pPr>
      <w:r w:rsidRPr="56AB33DC">
        <w:rPr>
          <w:rFonts w:ascii="Century Gothic" w:hAnsi="Century Gothic" w:cs="Clother Light"/>
          <w:b/>
          <w:bCs/>
          <w:i/>
          <w:iCs/>
          <w:sz w:val="20"/>
          <w:szCs w:val="20"/>
          <w:lang w:val="en-US"/>
        </w:rPr>
        <w:t xml:space="preserve">De eerste UHP-allseasonband met een 'A'-classificatie voor zowel grip op nat wegdek als geluidsreductie, </w:t>
      </w:r>
      <w:proofErr w:type="spellStart"/>
      <w:r w:rsidRPr="56AB33DC">
        <w:rPr>
          <w:rFonts w:ascii="Century Gothic" w:hAnsi="Century Gothic" w:cs="Clother Light"/>
          <w:b/>
          <w:bCs/>
          <w:i/>
          <w:iCs/>
          <w:sz w:val="20"/>
          <w:szCs w:val="20"/>
          <w:lang w:val="en-US"/>
        </w:rPr>
        <w:t>verkrijgbaar</w:t>
      </w:r>
      <w:proofErr w:type="spellEnd"/>
      <w:r w:rsidRPr="56AB33DC">
        <w:rPr>
          <w:rFonts w:ascii="Century Gothic" w:hAnsi="Century Gothic" w:cs="Clother Light"/>
          <w:b/>
          <w:bCs/>
          <w:i/>
          <w:iCs/>
          <w:sz w:val="20"/>
          <w:szCs w:val="20"/>
          <w:lang w:val="en-US"/>
        </w:rPr>
        <w:t xml:space="preserve"> in alle </w:t>
      </w:r>
      <w:proofErr w:type="spellStart"/>
      <w:r w:rsidRPr="56AB33DC">
        <w:rPr>
          <w:rFonts w:ascii="Century Gothic" w:hAnsi="Century Gothic" w:cs="Clother Light"/>
          <w:b/>
          <w:bCs/>
          <w:i/>
          <w:iCs/>
          <w:sz w:val="20"/>
          <w:szCs w:val="20"/>
          <w:lang w:val="en-US"/>
        </w:rPr>
        <w:t>maten</w:t>
      </w:r>
      <w:proofErr w:type="spellEnd"/>
    </w:p>
    <w:p w14:paraId="119B3586" w14:textId="6998F31E" w:rsidR="001A4099" w:rsidRPr="0099266B" w:rsidRDefault="001A4099" w:rsidP="56AB33DC">
      <w:pPr>
        <w:pStyle w:val="Lijstalinea"/>
        <w:numPr>
          <w:ilvl w:val="0"/>
          <w:numId w:val="2"/>
        </w:numPr>
        <w:spacing w:after="0" w:line="240" w:lineRule="auto"/>
        <w:rPr>
          <w:rFonts w:ascii="Century Gothic" w:hAnsi="Century Gothic" w:cs="Clother Light"/>
          <w:b/>
          <w:bCs/>
          <w:i/>
          <w:iCs/>
          <w:sz w:val="20"/>
          <w:szCs w:val="20"/>
          <w:lang w:val="en-US"/>
        </w:rPr>
      </w:pPr>
      <w:r w:rsidRPr="56AB33DC">
        <w:rPr>
          <w:rFonts w:ascii="Century Gothic" w:hAnsi="Century Gothic" w:cs="Clother Light"/>
          <w:b/>
          <w:bCs/>
          <w:i/>
          <w:iCs/>
          <w:sz w:val="20"/>
          <w:szCs w:val="20"/>
          <w:lang w:val="en-US"/>
        </w:rPr>
        <w:t xml:space="preserve">Vier lengtegroeven verbeteren de waterafvoer en de </w:t>
      </w:r>
      <w:proofErr w:type="spellStart"/>
      <w:r w:rsidRPr="56AB33DC">
        <w:rPr>
          <w:rFonts w:ascii="Century Gothic" w:hAnsi="Century Gothic" w:cs="Clother Light"/>
          <w:b/>
          <w:bCs/>
          <w:i/>
          <w:iCs/>
          <w:sz w:val="20"/>
          <w:szCs w:val="20"/>
          <w:lang w:val="en-US"/>
        </w:rPr>
        <w:t>weerstand</w:t>
      </w:r>
      <w:proofErr w:type="spellEnd"/>
      <w:r w:rsidRPr="56AB33DC">
        <w:rPr>
          <w:rFonts w:ascii="Century Gothic" w:hAnsi="Century Gothic" w:cs="Clother Light"/>
          <w:b/>
          <w:bCs/>
          <w:i/>
          <w:iCs/>
          <w:sz w:val="20"/>
          <w:szCs w:val="20"/>
          <w:lang w:val="en-US"/>
        </w:rPr>
        <w:t xml:space="preserve"> </w:t>
      </w:r>
      <w:proofErr w:type="spellStart"/>
      <w:r w:rsidRPr="56AB33DC">
        <w:rPr>
          <w:rFonts w:ascii="Century Gothic" w:hAnsi="Century Gothic" w:cs="Clother Light"/>
          <w:b/>
          <w:bCs/>
          <w:i/>
          <w:iCs/>
          <w:sz w:val="20"/>
          <w:szCs w:val="20"/>
          <w:lang w:val="en-US"/>
        </w:rPr>
        <w:t>tegen</w:t>
      </w:r>
      <w:proofErr w:type="spellEnd"/>
      <w:r w:rsidRPr="56AB33DC">
        <w:rPr>
          <w:rFonts w:ascii="Century Gothic" w:hAnsi="Century Gothic" w:cs="Clother Light"/>
          <w:b/>
          <w:bCs/>
          <w:i/>
          <w:iCs/>
          <w:sz w:val="20"/>
          <w:szCs w:val="20"/>
          <w:lang w:val="en-US"/>
        </w:rPr>
        <w:t xml:space="preserve"> aquaplaning</w:t>
      </w:r>
    </w:p>
    <w:p w14:paraId="77B3BDBD" w14:textId="2BB3A97B" w:rsidR="001A4099" w:rsidRPr="001A4099" w:rsidRDefault="00800570" w:rsidP="56AB33DC">
      <w:pPr>
        <w:pStyle w:val="Lijstalinea"/>
        <w:numPr>
          <w:ilvl w:val="0"/>
          <w:numId w:val="2"/>
        </w:numPr>
        <w:spacing w:after="0" w:line="240" w:lineRule="auto"/>
        <w:rPr>
          <w:rFonts w:ascii="Century Gothic" w:hAnsi="Century Gothic" w:cs="Clother Light"/>
          <w:b/>
          <w:bCs/>
          <w:i/>
          <w:iCs/>
          <w:sz w:val="20"/>
          <w:szCs w:val="20"/>
          <w:lang w:val="en-US"/>
        </w:rPr>
      </w:pPr>
      <w:proofErr w:type="spellStart"/>
      <w:r w:rsidRPr="56AB33DC">
        <w:rPr>
          <w:rFonts w:ascii="Century Gothic" w:hAnsi="Century Gothic" w:cs="Clother Light"/>
          <w:b/>
          <w:bCs/>
          <w:i/>
          <w:iCs/>
          <w:sz w:val="20"/>
          <w:szCs w:val="20"/>
          <w:lang w:val="en-US"/>
        </w:rPr>
        <w:t>Geoptimaliseerde</w:t>
      </w:r>
      <w:proofErr w:type="spellEnd"/>
      <w:r w:rsidRPr="56AB33DC">
        <w:rPr>
          <w:rFonts w:ascii="Century Gothic" w:hAnsi="Century Gothic" w:cs="Clother Light"/>
          <w:b/>
          <w:bCs/>
          <w:i/>
          <w:iCs/>
          <w:sz w:val="20"/>
          <w:szCs w:val="20"/>
          <w:lang w:val="en-US"/>
        </w:rPr>
        <w:t xml:space="preserve"> </w:t>
      </w:r>
      <w:proofErr w:type="spellStart"/>
      <w:r w:rsidR="001A4099" w:rsidRPr="56AB33DC">
        <w:rPr>
          <w:rFonts w:ascii="Century Gothic" w:hAnsi="Century Gothic" w:cs="Clother Light"/>
          <w:b/>
          <w:bCs/>
          <w:i/>
          <w:iCs/>
          <w:sz w:val="20"/>
          <w:szCs w:val="20"/>
          <w:lang w:val="en-US"/>
        </w:rPr>
        <w:t>zijgroeven</w:t>
      </w:r>
      <w:proofErr w:type="spellEnd"/>
      <w:r w:rsidR="001A4099" w:rsidRPr="56AB33DC">
        <w:rPr>
          <w:rFonts w:ascii="Century Gothic" w:hAnsi="Century Gothic" w:cs="Clother Light"/>
          <w:b/>
          <w:bCs/>
          <w:i/>
          <w:iCs/>
          <w:sz w:val="20"/>
          <w:szCs w:val="20"/>
          <w:lang w:val="en-US"/>
        </w:rPr>
        <w:t xml:space="preserve"> </w:t>
      </w:r>
      <w:proofErr w:type="spellStart"/>
      <w:r w:rsidR="001A4099" w:rsidRPr="56AB33DC">
        <w:rPr>
          <w:rFonts w:ascii="Century Gothic" w:hAnsi="Century Gothic" w:cs="Clother Light"/>
          <w:b/>
          <w:bCs/>
          <w:i/>
          <w:iCs/>
          <w:sz w:val="20"/>
          <w:szCs w:val="20"/>
          <w:lang w:val="en-US"/>
        </w:rPr>
        <w:t>verbeteren</w:t>
      </w:r>
      <w:proofErr w:type="spellEnd"/>
      <w:r w:rsidR="001A4099" w:rsidRPr="56AB33DC">
        <w:rPr>
          <w:rFonts w:ascii="Century Gothic" w:hAnsi="Century Gothic" w:cs="Clother Light"/>
          <w:b/>
          <w:bCs/>
          <w:i/>
          <w:iCs/>
          <w:sz w:val="20"/>
          <w:szCs w:val="20"/>
          <w:lang w:val="en-US"/>
        </w:rPr>
        <w:t xml:space="preserve"> de grip in </w:t>
      </w:r>
      <w:proofErr w:type="spellStart"/>
      <w:r w:rsidR="001A4099" w:rsidRPr="56AB33DC">
        <w:rPr>
          <w:rFonts w:ascii="Century Gothic" w:hAnsi="Century Gothic" w:cs="Clother Light"/>
          <w:b/>
          <w:bCs/>
          <w:i/>
          <w:iCs/>
          <w:sz w:val="20"/>
          <w:szCs w:val="20"/>
          <w:lang w:val="en-US"/>
        </w:rPr>
        <w:t>bochten</w:t>
      </w:r>
      <w:proofErr w:type="spellEnd"/>
      <w:r w:rsidR="001A4099" w:rsidRPr="56AB33DC">
        <w:rPr>
          <w:rFonts w:ascii="Century Gothic" w:hAnsi="Century Gothic" w:cs="Clother Light"/>
          <w:b/>
          <w:bCs/>
          <w:i/>
          <w:iCs/>
          <w:sz w:val="20"/>
          <w:szCs w:val="20"/>
          <w:lang w:val="en-US"/>
        </w:rPr>
        <w:t xml:space="preserve"> op </w:t>
      </w:r>
      <w:proofErr w:type="spellStart"/>
      <w:r w:rsidR="001A4099" w:rsidRPr="56AB33DC">
        <w:rPr>
          <w:rFonts w:ascii="Century Gothic" w:hAnsi="Century Gothic" w:cs="Clother Light"/>
          <w:b/>
          <w:bCs/>
          <w:i/>
          <w:iCs/>
          <w:sz w:val="20"/>
          <w:szCs w:val="20"/>
          <w:lang w:val="en-US"/>
        </w:rPr>
        <w:t>nat</w:t>
      </w:r>
      <w:proofErr w:type="spellEnd"/>
      <w:r w:rsidR="001A4099" w:rsidRPr="56AB33DC">
        <w:rPr>
          <w:rFonts w:ascii="Century Gothic" w:hAnsi="Century Gothic" w:cs="Clother Light"/>
          <w:b/>
          <w:bCs/>
          <w:i/>
          <w:iCs/>
          <w:sz w:val="20"/>
          <w:szCs w:val="20"/>
          <w:lang w:val="en-US"/>
        </w:rPr>
        <w:t xml:space="preserve"> </w:t>
      </w:r>
      <w:proofErr w:type="spellStart"/>
      <w:r w:rsidR="001A4099" w:rsidRPr="56AB33DC">
        <w:rPr>
          <w:rFonts w:ascii="Century Gothic" w:hAnsi="Century Gothic" w:cs="Clother Light"/>
          <w:b/>
          <w:bCs/>
          <w:i/>
          <w:iCs/>
          <w:sz w:val="20"/>
          <w:szCs w:val="20"/>
          <w:lang w:val="en-US"/>
        </w:rPr>
        <w:t>wegdek</w:t>
      </w:r>
      <w:proofErr w:type="spellEnd"/>
    </w:p>
    <w:p w14:paraId="2EC348C0" w14:textId="26799686" w:rsidR="001A4099" w:rsidRPr="0099266B" w:rsidRDefault="0064582D" w:rsidP="56AB33DC">
      <w:pPr>
        <w:pStyle w:val="Lijstalinea"/>
        <w:numPr>
          <w:ilvl w:val="0"/>
          <w:numId w:val="2"/>
        </w:numPr>
        <w:spacing w:after="0" w:line="240" w:lineRule="auto"/>
        <w:rPr>
          <w:rFonts w:ascii="Century Gothic" w:hAnsi="Century Gothic" w:cs="Clother Light"/>
          <w:b/>
          <w:bCs/>
          <w:i/>
          <w:iCs/>
          <w:sz w:val="20"/>
          <w:szCs w:val="20"/>
          <w:lang w:val="en-US"/>
        </w:rPr>
      </w:pPr>
      <w:r w:rsidRPr="56AB33DC">
        <w:rPr>
          <w:rFonts w:ascii="Century Gothic" w:hAnsi="Century Gothic" w:cs="Clother Light"/>
          <w:b/>
          <w:bCs/>
          <w:i/>
          <w:iCs/>
          <w:sz w:val="20"/>
          <w:szCs w:val="20"/>
          <w:lang w:val="en-US"/>
        </w:rPr>
        <w:t xml:space="preserve">De centrale rib verbetert de stuurprecisie en de remstabiliteit op </w:t>
      </w:r>
      <w:proofErr w:type="spellStart"/>
      <w:r w:rsidRPr="56AB33DC">
        <w:rPr>
          <w:rFonts w:ascii="Century Gothic" w:hAnsi="Century Gothic" w:cs="Clother Light"/>
          <w:b/>
          <w:bCs/>
          <w:i/>
          <w:iCs/>
          <w:sz w:val="20"/>
          <w:szCs w:val="20"/>
          <w:lang w:val="en-US"/>
        </w:rPr>
        <w:t>natte</w:t>
      </w:r>
      <w:proofErr w:type="spellEnd"/>
      <w:r w:rsidRPr="56AB33DC">
        <w:rPr>
          <w:rFonts w:ascii="Century Gothic" w:hAnsi="Century Gothic" w:cs="Clother Light"/>
          <w:b/>
          <w:bCs/>
          <w:i/>
          <w:iCs/>
          <w:sz w:val="20"/>
          <w:szCs w:val="20"/>
          <w:lang w:val="en-US"/>
        </w:rPr>
        <w:t xml:space="preserve"> </w:t>
      </w:r>
      <w:proofErr w:type="spellStart"/>
      <w:r w:rsidRPr="56AB33DC">
        <w:rPr>
          <w:rFonts w:ascii="Century Gothic" w:hAnsi="Century Gothic" w:cs="Clother Light"/>
          <w:b/>
          <w:bCs/>
          <w:i/>
          <w:iCs/>
          <w:sz w:val="20"/>
          <w:szCs w:val="20"/>
          <w:lang w:val="en-US"/>
        </w:rPr>
        <w:t>en</w:t>
      </w:r>
      <w:proofErr w:type="spellEnd"/>
      <w:r w:rsidRPr="56AB33DC">
        <w:rPr>
          <w:rFonts w:ascii="Century Gothic" w:hAnsi="Century Gothic" w:cs="Clother Light"/>
          <w:b/>
          <w:bCs/>
          <w:i/>
          <w:iCs/>
          <w:sz w:val="20"/>
          <w:szCs w:val="20"/>
          <w:lang w:val="en-US"/>
        </w:rPr>
        <w:t xml:space="preserve"> </w:t>
      </w:r>
      <w:proofErr w:type="spellStart"/>
      <w:r w:rsidRPr="56AB33DC">
        <w:rPr>
          <w:rFonts w:ascii="Century Gothic" w:hAnsi="Century Gothic" w:cs="Clother Light"/>
          <w:b/>
          <w:bCs/>
          <w:i/>
          <w:iCs/>
          <w:sz w:val="20"/>
          <w:szCs w:val="20"/>
          <w:lang w:val="en-US"/>
        </w:rPr>
        <w:t>droge</w:t>
      </w:r>
      <w:proofErr w:type="spellEnd"/>
      <w:r w:rsidRPr="56AB33DC">
        <w:rPr>
          <w:rFonts w:ascii="Century Gothic" w:hAnsi="Century Gothic" w:cs="Clother Light"/>
          <w:b/>
          <w:bCs/>
          <w:i/>
          <w:iCs/>
          <w:sz w:val="20"/>
          <w:szCs w:val="20"/>
          <w:lang w:val="en-US"/>
        </w:rPr>
        <w:t xml:space="preserve"> </w:t>
      </w:r>
      <w:proofErr w:type="spellStart"/>
      <w:r w:rsidRPr="56AB33DC">
        <w:rPr>
          <w:rFonts w:ascii="Century Gothic" w:hAnsi="Century Gothic" w:cs="Clother Light"/>
          <w:b/>
          <w:bCs/>
          <w:i/>
          <w:iCs/>
          <w:sz w:val="20"/>
          <w:szCs w:val="20"/>
          <w:lang w:val="en-US"/>
        </w:rPr>
        <w:t>wegen</w:t>
      </w:r>
      <w:proofErr w:type="spellEnd"/>
    </w:p>
    <w:p w14:paraId="4FA59220" w14:textId="2190470F" w:rsidR="002D5FFB" w:rsidRPr="004363D9" w:rsidRDefault="001A4099" w:rsidP="001A4099">
      <w:pPr>
        <w:pStyle w:val="Lijstalinea"/>
        <w:numPr>
          <w:ilvl w:val="0"/>
          <w:numId w:val="2"/>
        </w:numPr>
        <w:spacing w:after="0" w:line="240" w:lineRule="auto"/>
        <w:rPr>
          <w:rFonts w:ascii="Century Gothic" w:hAnsi="Century Gothic" w:cs="Clother Light"/>
          <w:b/>
          <w:bCs/>
          <w:i/>
          <w:iCs/>
          <w:sz w:val="20"/>
          <w:szCs w:val="20"/>
        </w:rPr>
      </w:pPr>
      <w:r w:rsidRPr="004363D9">
        <w:rPr>
          <w:rFonts w:ascii="Century Gothic" w:hAnsi="Century Gothic" w:cs="Clother Light"/>
          <w:b/>
          <w:bCs/>
          <w:i/>
          <w:iCs/>
          <w:sz w:val="20"/>
          <w:szCs w:val="20"/>
        </w:rPr>
        <w:t>De 3D-lamellen zorgen voor grip op sneeuw en behouden tegelijkertijd de stabiliteit van de profielblokken</w:t>
      </w:r>
    </w:p>
    <w:p w14:paraId="5A00509E" w14:textId="77777777" w:rsidR="004600CD" w:rsidRPr="004363D9" w:rsidRDefault="004600CD" w:rsidP="004363D9">
      <w:pPr>
        <w:pStyle w:val="Lijstalinea"/>
        <w:spacing w:after="0" w:line="240" w:lineRule="auto"/>
        <w:rPr>
          <w:rFonts w:ascii="Century Gothic" w:hAnsi="Century Gothic" w:cs="Clother Light"/>
          <w:b/>
          <w:bCs/>
          <w:i/>
          <w:iCs/>
          <w:sz w:val="20"/>
          <w:szCs w:val="20"/>
        </w:rPr>
      </w:pPr>
    </w:p>
    <w:p w14:paraId="5EED16AD" w14:textId="77777777" w:rsidR="004600CD" w:rsidRPr="004363D9" w:rsidRDefault="004600CD" w:rsidP="004363D9">
      <w:pPr>
        <w:pStyle w:val="Lijstalinea"/>
        <w:spacing w:after="0" w:line="240" w:lineRule="auto"/>
        <w:rPr>
          <w:rFonts w:ascii="Century Gothic" w:hAnsi="Century Gothic" w:cs="Clother Light"/>
          <w:b/>
          <w:bCs/>
          <w:i/>
          <w:iCs/>
          <w:sz w:val="20"/>
          <w:szCs w:val="20"/>
        </w:rPr>
      </w:pPr>
    </w:p>
    <w:p w14:paraId="72B59C89" w14:textId="6CDA81A7" w:rsidR="00390A21" w:rsidRPr="004363D9" w:rsidRDefault="0012277F" w:rsidP="004363D9">
      <w:pPr>
        <w:spacing w:after="0" w:line="240" w:lineRule="auto"/>
        <w:rPr>
          <w:rFonts w:ascii="Century Gothic" w:hAnsi="Century Gothic" w:cs="Clother Light"/>
          <w:sz w:val="20"/>
          <w:szCs w:val="20"/>
        </w:rPr>
      </w:pPr>
      <w:r w:rsidRPr="0012277F">
        <w:rPr>
          <w:rFonts w:ascii="Century Gothic" w:hAnsi="Century Gothic" w:cs="Clother Light"/>
          <w:b/>
          <w:bCs/>
          <w:i/>
          <w:iCs/>
          <w:color w:val="000000" w:themeColor="text1"/>
          <w:sz w:val="20"/>
          <w:szCs w:val="20"/>
        </w:rPr>
        <w:t>26 mei</w:t>
      </w:r>
      <w:r w:rsidR="3CD90A9D" w:rsidRPr="0012277F">
        <w:rPr>
          <w:rFonts w:ascii="Century Gothic" w:hAnsi="Century Gothic" w:cs="Clother Light"/>
          <w:b/>
          <w:bCs/>
          <w:i/>
          <w:iCs/>
          <w:color w:val="000000" w:themeColor="text1"/>
          <w:sz w:val="20"/>
          <w:szCs w:val="20"/>
        </w:rPr>
        <w:t xml:space="preserve"> 2026</w:t>
      </w:r>
      <w:r w:rsidR="3CD90A9D" w:rsidRPr="0012277F">
        <w:rPr>
          <w:rFonts w:ascii="Century Gothic" w:hAnsi="Century Gothic" w:cs="Clother Light"/>
          <w:b/>
          <w:bCs/>
          <w:color w:val="000000" w:themeColor="text1"/>
          <w:sz w:val="20"/>
          <w:szCs w:val="20"/>
        </w:rPr>
        <w:t xml:space="preserve"> </w:t>
      </w:r>
      <w:r w:rsidR="008A6551" w:rsidRPr="004363D9">
        <w:rPr>
          <w:rFonts w:ascii="Century Gothic" w:hAnsi="Century Gothic" w:cs="Clother Light"/>
          <w:sz w:val="20"/>
          <w:szCs w:val="20"/>
        </w:rPr>
        <w:t>De geheel nieuwe Vredestein Quatrac Pro 2 ultra-high-performance all-seasonband is de eerste in dit segment die een 'A'-classificatie behaalt voor zowel grip op nat wegdek als geluidsniveau,</w:t>
      </w:r>
      <w:r>
        <w:rPr>
          <w:rFonts w:ascii="Century Gothic" w:hAnsi="Century Gothic" w:cs="Clother Light"/>
          <w:sz w:val="20"/>
          <w:szCs w:val="20"/>
        </w:rPr>
        <w:t>ongeacht de maat</w:t>
      </w:r>
      <w:r w:rsidR="008A6551" w:rsidRPr="004363D9">
        <w:rPr>
          <w:rFonts w:ascii="Century Gothic" w:hAnsi="Century Gothic" w:cs="Clother Light"/>
          <w:sz w:val="20"/>
          <w:szCs w:val="20"/>
        </w:rPr>
        <w:t>. Dit is mede te danken aan een uniek profielontwerp met zowel lengte- als richtingsgroeven.</w:t>
      </w:r>
    </w:p>
    <w:p w14:paraId="086C17DE" w14:textId="77777777" w:rsidR="00390A21" w:rsidRDefault="00390A21" w:rsidP="00827716">
      <w:pPr>
        <w:spacing w:after="0" w:line="240" w:lineRule="auto"/>
        <w:rPr>
          <w:rFonts w:ascii="Century Gothic" w:hAnsi="Century Gothic" w:cs="Clother Light"/>
          <w:sz w:val="20"/>
          <w:szCs w:val="20"/>
        </w:rPr>
      </w:pPr>
    </w:p>
    <w:p w14:paraId="0639CF04" w14:textId="4D193699" w:rsidR="00BC6F3D" w:rsidRDefault="00BC6F3D" w:rsidP="00BC6F3D">
      <w:pPr>
        <w:spacing w:after="0" w:line="240" w:lineRule="auto"/>
        <w:rPr>
          <w:rFonts w:ascii="Century Gothic" w:hAnsi="Century Gothic" w:cs="Clother Light"/>
          <w:sz w:val="20"/>
          <w:szCs w:val="20"/>
        </w:rPr>
      </w:pPr>
      <w:r w:rsidRPr="001A4099">
        <w:rPr>
          <w:rFonts w:ascii="Century Gothic" w:hAnsi="Century Gothic" w:cs="Clother Light"/>
          <w:sz w:val="20"/>
          <w:szCs w:val="20"/>
        </w:rPr>
        <w:t>De Vredestein Quatrac Pro 2 is ontworpen als een baanbrekend, veelzijdig en prestatiegericht product. Deze all-seasonband is ontwikkeld in Europa door Apollo Tyres Ltd en zal worden geproduceerd in de geavanceerde productiefaciliteit van het bedrijf in Hongarije.</w:t>
      </w:r>
    </w:p>
    <w:p w14:paraId="79A9D70C" w14:textId="77777777" w:rsidR="00BC6F3D" w:rsidRDefault="00BC6F3D" w:rsidP="00BC6F3D">
      <w:pPr>
        <w:spacing w:after="0" w:line="240" w:lineRule="auto"/>
        <w:rPr>
          <w:rFonts w:ascii="Century Gothic" w:hAnsi="Century Gothic" w:cs="Clother Light"/>
          <w:sz w:val="20"/>
          <w:szCs w:val="20"/>
        </w:rPr>
      </w:pPr>
    </w:p>
    <w:p w14:paraId="4327C2F5" w14:textId="259141D9" w:rsidR="00ED4564" w:rsidRDefault="00167F12" w:rsidP="00ED4564">
      <w:pPr>
        <w:spacing w:after="0" w:line="240" w:lineRule="auto"/>
        <w:rPr>
          <w:rFonts w:ascii="Century Gothic" w:hAnsi="Century Gothic" w:cs="Clother Light"/>
          <w:sz w:val="20"/>
          <w:szCs w:val="20"/>
        </w:rPr>
      </w:pPr>
      <w:r w:rsidRPr="56AB33DC">
        <w:rPr>
          <w:rFonts w:ascii="Century Gothic" w:hAnsi="Century Gothic" w:cs="Clother Light"/>
          <w:sz w:val="20"/>
          <w:szCs w:val="20"/>
        </w:rPr>
        <w:t>In tegenstelling tot alle andere producten in de UHP-allseasoncategorie, is de Vredestein Quatrac Pro 2 voorzien van lengtegroeven. Deze groeven maximaliseren het vermogen van de band om aquaplaning tegen te gaan en zorgen voor superieure remprestaties, grip en tractie in natte omstandigheden. Alle maten van de Quatrac Pro 2 hebben vier lengtegroeven, evenals directionele dwarsgroeven voor een zeer efficiënte waterafvoer.</w:t>
      </w:r>
    </w:p>
    <w:p w14:paraId="338B76F9" w14:textId="77777777" w:rsidR="00032EBB" w:rsidRDefault="00032EBB" w:rsidP="00311A77">
      <w:pPr>
        <w:spacing w:after="0" w:line="240" w:lineRule="auto"/>
        <w:rPr>
          <w:rFonts w:ascii="Century Gothic" w:hAnsi="Century Gothic" w:cs="Clother Light"/>
          <w:sz w:val="20"/>
          <w:szCs w:val="20"/>
        </w:rPr>
      </w:pPr>
    </w:p>
    <w:p w14:paraId="2913D1A7" w14:textId="349ECCCE" w:rsidR="00620061" w:rsidRDefault="00032EBB" w:rsidP="56AB33DC">
      <w:pPr>
        <w:spacing w:after="0" w:line="240" w:lineRule="auto"/>
        <w:rPr>
          <w:rFonts w:ascii="Century Gothic" w:hAnsi="Century Gothic" w:cs="Clother Light"/>
          <w:sz w:val="20"/>
          <w:szCs w:val="20"/>
        </w:rPr>
      </w:pPr>
      <w:r w:rsidRPr="56AB33DC">
        <w:rPr>
          <w:rFonts w:ascii="Century Gothic" w:hAnsi="Century Gothic" w:cs="Clother Light"/>
          <w:sz w:val="20"/>
          <w:szCs w:val="20"/>
        </w:rPr>
        <w:t xml:space="preserve">Conventionele all-seasonbanden hebben geen longitudinale groeven </w:t>
      </w:r>
      <w:r w:rsidR="00CF088E" w:rsidRPr="56AB33DC">
        <w:rPr>
          <w:rFonts w:ascii="Century Gothic" w:hAnsi="Century Gothic" w:cs="Clother Light"/>
          <w:sz w:val="20"/>
          <w:szCs w:val="20"/>
        </w:rPr>
        <w:t xml:space="preserve">om </w:t>
      </w:r>
      <w:r w:rsidR="001823C1" w:rsidRPr="56AB33DC">
        <w:rPr>
          <w:rFonts w:ascii="Century Gothic" w:hAnsi="Century Gothic" w:cs="Clother Light"/>
          <w:sz w:val="20"/>
          <w:szCs w:val="20"/>
        </w:rPr>
        <w:t xml:space="preserve">de grip op sneeuw te optimaliseren, wat echter leidt tot een onprettige rijervaring door het hogere geluidsniveau. Het R&amp;D-team van Apollo Tyres heeft innovatieve manieren gevonden om ervoor te zorgen dat de Quatrac Pro 2 een toonaangevende </w:t>
      </w:r>
      <w:r w:rsidR="006B00DA">
        <w:rPr>
          <w:rFonts w:ascii="Century Gothic" w:hAnsi="Century Gothic" w:cs="Clother Light"/>
          <w:sz w:val="20"/>
          <w:szCs w:val="20"/>
        </w:rPr>
        <w:t>“</w:t>
      </w:r>
      <w:r w:rsidR="001823C1" w:rsidRPr="56AB33DC">
        <w:rPr>
          <w:rFonts w:ascii="Century Gothic" w:hAnsi="Century Gothic" w:cs="Clother Light"/>
          <w:sz w:val="20"/>
          <w:szCs w:val="20"/>
        </w:rPr>
        <w:t>natte kampioen</w:t>
      </w:r>
      <w:r w:rsidR="006B00DA">
        <w:rPr>
          <w:rFonts w:ascii="Century Gothic" w:hAnsi="Century Gothic" w:cs="Clother Light"/>
          <w:sz w:val="20"/>
          <w:szCs w:val="20"/>
        </w:rPr>
        <w:t>”</w:t>
      </w:r>
      <w:r w:rsidR="001823C1" w:rsidRPr="56AB33DC">
        <w:rPr>
          <w:rFonts w:ascii="Century Gothic" w:hAnsi="Century Gothic" w:cs="Clother Light"/>
          <w:sz w:val="20"/>
          <w:szCs w:val="20"/>
        </w:rPr>
        <w:t xml:space="preserve"> is in zijn segment, zonder concessies te doen aan het geluidsniveau en het algehele comfort. Ondanks deze focus op verfijning draagt de band nog steeds het Three-Peak Mountain Snowflake (3PMSF)-keurmerk, dat de gecertificeerde winterprestaties bevestigt zonder in te leveren op comfort, geluidsniveau of prestaties op nat wegdek.</w:t>
      </w:r>
    </w:p>
    <w:p w14:paraId="725D5225" w14:textId="77777777" w:rsidR="00620061" w:rsidRDefault="00620061" w:rsidP="00465979">
      <w:pPr>
        <w:spacing w:after="0" w:line="240" w:lineRule="auto"/>
        <w:rPr>
          <w:rFonts w:ascii="Century Gothic" w:hAnsi="Century Gothic" w:cs="Clother Light"/>
          <w:sz w:val="20"/>
          <w:szCs w:val="20"/>
        </w:rPr>
      </w:pPr>
    </w:p>
    <w:p w14:paraId="22E9BD7E" w14:textId="3D38D9E3" w:rsidR="00465979" w:rsidRPr="001A4099" w:rsidRDefault="00B94985" w:rsidP="00465979">
      <w:pPr>
        <w:spacing w:after="0" w:line="240" w:lineRule="auto"/>
        <w:rPr>
          <w:rFonts w:ascii="Century Gothic" w:hAnsi="Century Gothic" w:cs="Clother Light"/>
          <w:sz w:val="20"/>
          <w:szCs w:val="20"/>
        </w:rPr>
      </w:pPr>
      <w:r>
        <w:rPr>
          <w:rFonts w:ascii="Century Gothic" w:hAnsi="Century Gothic" w:cs="Clother Light"/>
          <w:sz w:val="20"/>
          <w:szCs w:val="20"/>
        </w:rPr>
        <w:t xml:space="preserve">Bijvoorbeeld, </w:t>
      </w:r>
      <w:r w:rsidR="006B00DA">
        <w:rPr>
          <w:rFonts w:ascii="Century Gothic" w:hAnsi="Century Gothic" w:cs="Clother Light"/>
          <w:sz w:val="20"/>
          <w:szCs w:val="20"/>
        </w:rPr>
        <w:t>op</w:t>
      </w:r>
      <w:r>
        <w:rPr>
          <w:rFonts w:ascii="Century Gothic" w:hAnsi="Century Gothic" w:cs="Clother Light"/>
          <w:sz w:val="20"/>
          <w:szCs w:val="20"/>
        </w:rPr>
        <w:t xml:space="preserve"> de schouder van de band zijn de lamellen – de kleine gleufjes in de profielblokken – van een geavanceerd '3D-vergrendelend'</w:t>
      </w:r>
      <w:r w:rsidR="006B00DA">
        <w:rPr>
          <w:rFonts w:ascii="Century Gothic" w:hAnsi="Century Gothic" w:cs="Clother Light"/>
          <w:sz w:val="20"/>
          <w:szCs w:val="20"/>
        </w:rPr>
        <w:t xml:space="preserve"> </w:t>
      </w:r>
      <w:r>
        <w:rPr>
          <w:rFonts w:ascii="Century Gothic" w:hAnsi="Century Gothic" w:cs="Clother Light"/>
          <w:sz w:val="20"/>
          <w:szCs w:val="20"/>
        </w:rPr>
        <w:t>type. In tegenstelling tot conventionele lamellen met een rechte snede, zijn de binnenvlakken zigzagvormig in zowel horizontale als verticale richting om de beweging van de profielblokken te beperken. Hierdoor behoudt de band zijn structurele stabiliteit onder belasting – bijvoorbeeld bij het nemen van bochten op hogere snelheden – en biedt hij tegelijkertijd de flexibiliteit die nodig is voor effectieve grip op besneeuwde oppervlakken.</w:t>
      </w:r>
    </w:p>
    <w:p w14:paraId="2678A3C6" w14:textId="6F771640" w:rsidR="00502A42" w:rsidRDefault="00502A42" w:rsidP="00502A42">
      <w:pPr>
        <w:spacing w:after="0" w:line="240" w:lineRule="auto"/>
        <w:rPr>
          <w:rFonts w:ascii="Century Gothic" w:hAnsi="Century Gothic" w:cs="Clother Light"/>
          <w:sz w:val="20"/>
          <w:szCs w:val="20"/>
        </w:rPr>
      </w:pPr>
    </w:p>
    <w:p w14:paraId="22F0DC5D" w14:textId="247150EF" w:rsidR="001A4099" w:rsidRPr="001A4099" w:rsidRDefault="2424F99A" w:rsidP="001A4099">
      <w:pPr>
        <w:spacing w:after="0" w:line="240" w:lineRule="auto"/>
        <w:rPr>
          <w:rFonts w:ascii="Century Gothic" w:hAnsi="Century Gothic" w:cs="Clother Light"/>
          <w:sz w:val="20"/>
          <w:szCs w:val="20"/>
        </w:rPr>
      </w:pPr>
      <w:r w:rsidRPr="56AB33DC">
        <w:rPr>
          <w:rFonts w:ascii="Century Gothic" w:hAnsi="Century Gothic" w:cs="Clother Light"/>
          <w:sz w:val="20"/>
          <w:szCs w:val="20"/>
        </w:rPr>
        <w:t>De combinatie van het unieke profielontwerp en de constructie zorgt ervoor dat de Quatrac Pro 2 een consistent en voorspelbaar contactvlak behoudt, wat resulteert in stabiele rijeigenschappen, zelfs in scherpe bochten.</w:t>
      </w:r>
    </w:p>
    <w:p w14:paraId="31A6A528" w14:textId="77777777" w:rsidR="008F7FB3" w:rsidRPr="001A4099" w:rsidRDefault="008F7FB3" w:rsidP="001A4099">
      <w:pPr>
        <w:spacing w:after="0" w:line="240" w:lineRule="auto"/>
        <w:rPr>
          <w:rFonts w:ascii="Century Gothic" w:hAnsi="Century Gothic" w:cs="Clother Light"/>
          <w:sz w:val="20"/>
          <w:szCs w:val="20"/>
        </w:rPr>
      </w:pPr>
    </w:p>
    <w:p w14:paraId="7C242A29" w14:textId="490BA5F7" w:rsidR="001A4099" w:rsidRPr="001A4099" w:rsidRDefault="001A4099" w:rsidP="001A4099">
      <w:pPr>
        <w:spacing w:after="0" w:line="240" w:lineRule="auto"/>
        <w:rPr>
          <w:rFonts w:ascii="Century Gothic" w:hAnsi="Century Gothic" w:cs="Clother Light"/>
          <w:sz w:val="20"/>
          <w:szCs w:val="20"/>
        </w:rPr>
      </w:pPr>
      <w:r w:rsidRPr="001A4099">
        <w:rPr>
          <w:rFonts w:ascii="Century Gothic" w:hAnsi="Century Gothic" w:cs="Clother Light"/>
          <w:sz w:val="20"/>
          <w:szCs w:val="20"/>
        </w:rPr>
        <w:t>De wegligging en remprestaties op droog wegdek worden verder verbeterd door een doorlopende middenrib, een kenmerk dat niet vaak voorkomt bij all-seasonbanden. De middenrib verhoogt de stabiliteit van het contactvlak, verbetert de stuurprecisie en helpt de remweg te verkorten op zowel natte als droge wegdekken.</w:t>
      </w:r>
    </w:p>
    <w:p w14:paraId="63D3CFBE" w14:textId="77777777" w:rsidR="001A4099" w:rsidRDefault="001A4099" w:rsidP="001A4099">
      <w:pPr>
        <w:spacing w:after="0" w:line="240" w:lineRule="auto"/>
        <w:rPr>
          <w:rFonts w:ascii="Century Gothic" w:hAnsi="Century Gothic" w:cs="Clother Light"/>
          <w:sz w:val="20"/>
          <w:szCs w:val="20"/>
        </w:rPr>
      </w:pPr>
    </w:p>
    <w:p w14:paraId="0B56B7B3" w14:textId="24D66B0A" w:rsidR="00C50E0B" w:rsidRPr="00C50E0B" w:rsidRDefault="00C50E0B" w:rsidP="001A4099">
      <w:pPr>
        <w:spacing w:after="0" w:line="240" w:lineRule="auto"/>
        <w:rPr>
          <w:rFonts w:ascii="Century Gothic" w:hAnsi="Century Gothic" w:cs="Clother Light"/>
          <w:b/>
          <w:bCs/>
          <w:sz w:val="20"/>
          <w:szCs w:val="20"/>
        </w:rPr>
      </w:pPr>
      <w:r w:rsidRPr="00C50E0B">
        <w:rPr>
          <w:rFonts w:ascii="Century Gothic" w:hAnsi="Century Gothic" w:cs="Clother Light"/>
          <w:b/>
          <w:bCs/>
          <w:sz w:val="20"/>
          <w:szCs w:val="20"/>
        </w:rPr>
        <w:t>Verfijning zonder compromissen</w:t>
      </w:r>
    </w:p>
    <w:p w14:paraId="4FD59BE4" w14:textId="2423A515" w:rsidR="001A4099" w:rsidRPr="001A4099" w:rsidRDefault="001A4099" w:rsidP="001A4099">
      <w:pPr>
        <w:spacing w:after="0" w:line="240" w:lineRule="auto"/>
        <w:rPr>
          <w:rFonts w:ascii="Century Gothic" w:hAnsi="Century Gothic" w:cs="Clother Light"/>
          <w:sz w:val="20"/>
          <w:szCs w:val="20"/>
        </w:rPr>
      </w:pPr>
      <w:r w:rsidRPr="56AB33DC">
        <w:rPr>
          <w:rFonts w:ascii="Century Gothic" w:hAnsi="Century Gothic" w:cs="Clother Light"/>
          <w:sz w:val="20"/>
          <w:szCs w:val="20"/>
        </w:rPr>
        <w:t xml:space="preserve">Voortbouwend op de akoestische prestaties van de vorige Quatrac Pro, is de nieuwe band voorzien van een geoptimaliseerde profielblokstructuur met meerdere </w:t>
      </w:r>
      <w:r w:rsidR="006B00DA">
        <w:rPr>
          <w:rFonts w:ascii="Century Gothic" w:hAnsi="Century Gothic" w:cs="Clother Light"/>
          <w:sz w:val="20"/>
          <w:szCs w:val="20"/>
        </w:rPr>
        <w:t>profieldieptes</w:t>
      </w:r>
      <w:r w:rsidRPr="56AB33DC">
        <w:rPr>
          <w:rFonts w:ascii="Century Gothic" w:hAnsi="Century Gothic" w:cs="Clother Light"/>
          <w:sz w:val="20"/>
          <w:szCs w:val="20"/>
        </w:rPr>
        <w:t xml:space="preserve">, ontworpen om geluid te minimaliseren en resonantie te verminderen. De onregelmatige rangschikking van de profielblokken zorgt voor een verfijndere akoestische signatuur, terwijl het aantal </w:t>
      </w:r>
      <w:r w:rsidR="006B00DA">
        <w:rPr>
          <w:rFonts w:ascii="Century Gothic" w:hAnsi="Century Gothic" w:cs="Clother Light"/>
          <w:sz w:val="20"/>
          <w:szCs w:val="20"/>
        </w:rPr>
        <w:t>profiel</w:t>
      </w:r>
      <w:r w:rsidRPr="56AB33DC">
        <w:rPr>
          <w:rFonts w:ascii="Century Gothic" w:hAnsi="Century Gothic" w:cs="Clother Light"/>
          <w:sz w:val="20"/>
          <w:szCs w:val="20"/>
        </w:rPr>
        <w:t xml:space="preserve">afstanden is afgestemd op de banddiameter en de </w:t>
      </w:r>
      <w:r w:rsidR="006B00DA">
        <w:rPr>
          <w:rFonts w:ascii="Century Gothic" w:hAnsi="Century Gothic" w:cs="Clother Light"/>
          <w:sz w:val="20"/>
          <w:szCs w:val="20"/>
        </w:rPr>
        <w:t>profiel</w:t>
      </w:r>
      <w:r w:rsidRPr="56AB33DC">
        <w:rPr>
          <w:rFonts w:ascii="Century Gothic" w:hAnsi="Century Gothic" w:cs="Clother Light"/>
          <w:sz w:val="20"/>
          <w:szCs w:val="20"/>
        </w:rPr>
        <w:t>afstand is geoptimaliseerd voor de beste geluidsprestaties voor elke maat. Deze balans van eigenschappen geeft alle maten van de Quatrac Pro 2 een 'A'-label voor geluidsisolatie.</w:t>
      </w:r>
    </w:p>
    <w:p w14:paraId="50CA5AEF" w14:textId="77777777" w:rsidR="001A4099" w:rsidRPr="001A4099" w:rsidRDefault="001A4099" w:rsidP="001A4099">
      <w:pPr>
        <w:spacing w:after="0" w:line="240" w:lineRule="auto"/>
        <w:rPr>
          <w:rFonts w:ascii="Century Gothic" w:hAnsi="Century Gothic" w:cs="Clother Light"/>
          <w:sz w:val="20"/>
          <w:szCs w:val="20"/>
        </w:rPr>
      </w:pPr>
    </w:p>
    <w:p w14:paraId="7E0F6C3F" w14:textId="0680E9E1" w:rsidR="001A4099" w:rsidRPr="001A4099" w:rsidRDefault="001A4099" w:rsidP="001A4099">
      <w:pPr>
        <w:spacing w:after="0" w:line="240" w:lineRule="auto"/>
        <w:rPr>
          <w:rFonts w:ascii="Century Gothic" w:hAnsi="Century Gothic" w:cs="Clother Light"/>
          <w:sz w:val="20"/>
          <w:szCs w:val="20"/>
        </w:rPr>
      </w:pPr>
      <w:r w:rsidRPr="56AB33DC">
        <w:rPr>
          <w:rFonts w:ascii="Century Gothic" w:hAnsi="Century Gothic" w:cs="Clother Light"/>
          <w:sz w:val="20"/>
          <w:szCs w:val="20"/>
        </w:rPr>
        <w:t>“Het profielontwerp van de Quatrac Pro 2 weerspiegelt een nieuwe benadering van de ontwikkeling van all-seasonbanden”, aldus Daniele Lorenzetti, Chief Technology Officer bij Apollo Tyres Ltd. “Door eigenschappen die doorgaans geassocieerd worden met ultra-high-performance zomerbanden te combineren met zorgvuldig ontworpen elementen voor grip in natte en winterse omstandigheden, hebben we een band gecreëerd die het hele jaar door een krachtige remrespons en een zelfverzekerde wegligging biedt.”</w:t>
      </w:r>
    </w:p>
    <w:p w14:paraId="30B89C88" w14:textId="77777777" w:rsidR="001A4099" w:rsidRPr="001A4099" w:rsidRDefault="001A4099" w:rsidP="001A4099">
      <w:pPr>
        <w:spacing w:after="0" w:line="240" w:lineRule="auto"/>
        <w:rPr>
          <w:rFonts w:ascii="Century Gothic" w:hAnsi="Century Gothic" w:cs="Clother Light"/>
          <w:sz w:val="20"/>
          <w:szCs w:val="20"/>
        </w:rPr>
      </w:pPr>
    </w:p>
    <w:p w14:paraId="5EEA2440" w14:textId="540ACBCC" w:rsidR="00C90F24" w:rsidRDefault="00EB27A4" w:rsidP="00EB27A4">
      <w:pPr>
        <w:spacing w:after="0" w:line="240" w:lineRule="auto"/>
        <w:rPr>
          <w:rFonts w:ascii="Century Gothic" w:hAnsi="Century Gothic" w:cs="Clother Light"/>
          <w:sz w:val="20"/>
          <w:szCs w:val="20"/>
        </w:rPr>
      </w:pPr>
      <w:r w:rsidRPr="00EB27A4">
        <w:rPr>
          <w:rFonts w:ascii="Century Gothic" w:hAnsi="Century Gothic" w:cs="Clother Light"/>
          <w:sz w:val="20"/>
          <w:szCs w:val="20"/>
        </w:rPr>
        <w:t xml:space="preserve">Ga voor meer informatie naar: </w:t>
      </w:r>
      <w:r w:rsidR="00B357E6" w:rsidRPr="00B357E6">
        <w:t xml:space="preserve"> </w:t>
      </w:r>
      <w:r w:rsidR="00B357E6" w:rsidRPr="00B357E6">
        <w:rPr>
          <w:rFonts w:ascii="Century Gothic" w:hAnsi="Century Gothic" w:cs="Clother Light"/>
          <w:b/>
          <w:bCs/>
          <w:color w:val="000000" w:themeColor="text1"/>
          <w:sz w:val="20"/>
          <w:szCs w:val="20"/>
        </w:rPr>
        <w:t>https://www.vredestein.nl/car-suv-tyres/</w:t>
      </w:r>
    </w:p>
    <w:p w14:paraId="50908EB9" w14:textId="77777777" w:rsidR="00EB27A4" w:rsidRPr="0079332B" w:rsidRDefault="00EB27A4" w:rsidP="00EB27A4">
      <w:pPr>
        <w:spacing w:after="0" w:line="240" w:lineRule="auto"/>
        <w:rPr>
          <w:rFonts w:ascii="Century Gothic" w:hAnsi="Century Gothic"/>
        </w:rPr>
      </w:pPr>
    </w:p>
    <w:p w14:paraId="4B21A291" w14:textId="0CB04FB4" w:rsidR="00A70F92" w:rsidRPr="003C7A3D" w:rsidRDefault="004B2D6D" w:rsidP="5DA2A4CF">
      <w:pPr>
        <w:spacing w:after="0" w:line="240" w:lineRule="auto"/>
        <w:rPr>
          <w:rFonts w:ascii="Century Gothic" w:hAnsi="Century Gothic"/>
          <w:b/>
          <w:bCs/>
        </w:rPr>
      </w:pPr>
      <w:r w:rsidRPr="003C7A3D">
        <w:rPr>
          <w:rFonts w:ascii="Century Gothic" w:hAnsi="Century Gothic"/>
          <w:b/>
          <w:bCs/>
        </w:rPr>
        <w:t xml:space="preserve">- </w:t>
      </w:r>
      <w:r w:rsidR="00A70F92" w:rsidRPr="003C7A3D">
        <w:rPr>
          <w:rFonts w:ascii="Century Gothic" w:eastAsia="Times New Roman" w:hAnsi="Century Gothic" w:cs="Clother Light"/>
          <w:b/>
          <w:bCs/>
          <w:i/>
          <w:iCs/>
          <w:sz w:val="20"/>
          <w:szCs w:val="20"/>
          <w:lang w:eastAsia="en-IN"/>
        </w:rPr>
        <w:t>EINDE-</w:t>
      </w:r>
    </w:p>
    <w:p w14:paraId="1786D7A7" w14:textId="77777777" w:rsidR="002344EA" w:rsidRDefault="002344EA" w:rsidP="5DA2A4CF">
      <w:pPr>
        <w:spacing w:after="0" w:line="240" w:lineRule="auto"/>
      </w:pPr>
    </w:p>
    <w:p w14:paraId="7A02F3C4" w14:textId="3AC48A86" w:rsidR="16CD45B6" w:rsidRPr="00B357E6" w:rsidRDefault="00A70F92" w:rsidP="00040878">
      <w:pPr>
        <w:spacing w:after="0" w:line="240" w:lineRule="auto"/>
        <w:rPr>
          <w:rFonts w:ascii="Century Gothic" w:hAnsi="Century Gothic" w:cs="Clother Light"/>
          <w:color w:val="000000" w:themeColor="text1"/>
          <w:sz w:val="18"/>
          <w:szCs w:val="18"/>
        </w:rPr>
      </w:pPr>
      <w:r w:rsidRPr="119C8F85">
        <w:rPr>
          <w:rFonts w:ascii="Century Gothic" w:eastAsia="Times New Roman" w:hAnsi="Century Gothic" w:cs="Clother Light"/>
          <w:b/>
          <w:bCs/>
          <w:i/>
          <w:iCs/>
          <w:color w:val="7030A0"/>
          <w:sz w:val="20"/>
          <w:szCs w:val="20"/>
          <w:lang w:eastAsia="en-IN"/>
        </w:rPr>
        <w:t xml:space="preserve">Voor meer informatie kunt u contact opnemen met: </w:t>
      </w:r>
      <w:r>
        <w:br/>
      </w:r>
      <w:r w:rsidR="00B357E6" w:rsidRPr="00B357E6">
        <w:rPr>
          <w:rFonts w:ascii="Century Gothic" w:hAnsi="Century Gothic" w:cs="Clother Light"/>
          <w:color w:val="000000" w:themeColor="text1"/>
          <w:sz w:val="18"/>
          <w:szCs w:val="18"/>
        </w:rPr>
        <w:t>Braakhekke PR &amp; Comms.</w:t>
      </w:r>
    </w:p>
    <w:p w14:paraId="0D026DFA" w14:textId="50F21EFE" w:rsidR="00B357E6" w:rsidRPr="00B357E6" w:rsidRDefault="00B357E6" w:rsidP="00040878">
      <w:pPr>
        <w:spacing w:after="0" w:line="240" w:lineRule="auto"/>
        <w:rPr>
          <w:rFonts w:ascii="Century Gothic" w:hAnsi="Century Gothic" w:cs="Clother Light"/>
          <w:color w:val="000000" w:themeColor="text1"/>
          <w:sz w:val="18"/>
          <w:szCs w:val="18"/>
        </w:rPr>
      </w:pPr>
      <w:r w:rsidRPr="00B357E6">
        <w:rPr>
          <w:rFonts w:ascii="Century Gothic" w:hAnsi="Century Gothic" w:cs="Clother Light"/>
          <w:color w:val="000000" w:themeColor="text1"/>
          <w:sz w:val="18"/>
          <w:szCs w:val="18"/>
        </w:rPr>
        <w:t>Dick Braakhekke</w:t>
      </w:r>
    </w:p>
    <w:p w14:paraId="3DDEBF70" w14:textId="1EA0D31C" w:rsidR="00B357E6" w:rsidRPr="00B357E6" w:rsidRDefault="00B357E6" w:rsidP="00040878">
      <w:pPr>
        <w:spacing w:after="0" w:line="240" w:lineRule="auto"/>
        <w:rPr>
          <w:rFonts w:ascii="Century Gothic" w:hAnsi="Century Gothic" w:cs="Clother Light"/>
          <w:color w:val="000000" w:themeColor="text1"/>
          <w:sz w:val="18"/>
          <w:szCs w:val="18"/>
        </w:rPr>
      </w:pPr>
      <w:r w:rsidRPr="00B357E6">
        <w:rPr>
          <w:rFonts w:ascii="Century Gothic" w:hAnsi="Century Gothic" w:cs="Clother Light"/>
          <w:color w:val="000000" w:themeColor="text1"/>
          <w:sz w:val="18"/>
          <w:szCs w:val="18"/>
        </w:rPr>
        <w:t xml:space="preserve">E-mail: </w:t>
      </w:r>
      <w:hyperlink r:id="rId10" w:history="1">
        <w:r w:rsidRPr="00B357E6">
          <w:rPr>
            <w:rStyle w:val="Hyperlink"/>
            <w:rFonts w:ascii="Century Gothic" w:hAnsi="Century Gothic" w:cs="Clother Light"/>
            <w:color w:val="000000" w:themeColor="text1"/>
            <w:sz w:val="18"/>
            <w:szCs w:val="18"/>
          </w:rPr>
          <w:t>Dick@Braakhekkepr.nl</w:t>
        </w:r>
      </w:hyperlink>
    </w:p>
    <w:p w14:paraId="4AB2D0A3" w14:textId="1532B9E8" w:rsidR="00B357E6" w:rsidRPr="00B357E6" w:rsidRDefault="00B357E6" w:rsidP="00040878">
      <w:pPr>
        <w:spacing w:after="0" w:line="240" w:lineRule="auto"/>
        <w:rPr>
          <w:rFonts w:ascii="Century Gothic" w:hAnsi="Century Gothic" w:cs="Clother Light"/>
          <w:color w:val="000000" w:themeColor="text1"/>
          <w:sz w:val="18"/>
          <w:szCs w:val="18"/>
        </w:rPr>
      </w:pPr>
      <w:r w:rsidRPr="00B357E6">
        <w:rPr>
          <w:rFonts w:ascii="Century Gothic" w:hAnsi="Century Gothic" w:cs="Clother Light"/>
          <w:color w:val="000000" w:themeColor="text1"/>
          <w:sz w:val="18"/>
          <w:szCs w:val="18"/>
        </w:rPr>
        <w:t>Tel.: +31-65 112 44 45</w:t>
      </w:r>
    </w:p>
    <w:p w14:paraId="285521A4" w14:textId="77777777" w:rsidR="002344EA" w:rsidRPr="00B357E6" w:rsidRDefault="002344EA" w:rsidP="5DA2A4CF">
      <w:pPr>
        <w:pStyle w:val="BasicParagraph"/>
        <w:tabs>
          <w:tab w:val="left" w:pos="284"/>
        </w:tabs>
        <w:suppressAutoHyphens/>
        <w:spacing w:line="240" w:lineRule="auto"/>
        <w:rPr>
          <w:rFonts w:ascii="Century Gothic" w:hAnsi="Century Gothic" w:cs="Clother Light"/>
          <w:color w:val="000000" w:themeColor="text1"/>
          <w:sz w:val="18"/>
          <w:szCs w:val="18"/>
          <w:lang w:val="en-GB"/>
        </w:rPr>
      </w:pPr>
    </w:p>
    <w:p w14:paraId="6EC7CB7F" w14:textId="410CEFB7" w:rsidR="00A70F92" w:rsidRPr="00250A03" w:rsidRDefault="00A70F92" w:rsidP="5DA2A4CF">
      <w:pPr>
        <w:pStyle w:val="BasicParagraph"/>
        <w:tabs>
          <w:tab w:val="left" w:pos="284"/>
        </w:tabs>
        <w:suppressAutoHyphens/>
        <w:spacing w:line="240" w:lineRule="auto"/>
        <w:rPr>
          <w:rFonts w:ascii="Century Gothic" w:hAnsi="Century Gothic" w:cs="Clother Light"/>
          <w:b/>
          <w:bCs/>
          <w:color w:val="5C2D90"/>
          <w:sz w:val="18"/>
          <w:szCs w:val="18"/>
          <w:lang w:val="en-GB"/>
        </w:rPr>
      </w:pPr>
      <w:r w:rsidRPr="5DA2A4CF">
        <w:rPr>
          <w:rFonts w:ascii="Century Gothic" w:hAnsi="Century Gothic" w:cs="Clother Light"/>
          <w:b/>
          <w:bCs/>
          <w:color w:val="5C2D90"/>
          <w:sz w:val="18"/>
          <w:szCs w:val="18"/>
          <w:lang w:val="en-GB"/>
        </w:rPr>
        <w:t>Over Apollo Tyres Ltd.</w:t>
      </w:r>
    </w:p>
    <w:p w14:paraId="2878D661" w14:textId="6736E1D9" w:rsidR="00A70F92" w:rsidRPr="00E02A6A" w:rsidRDefault="00A70F92" w:rsidP="5DA2A4CF">
      <w:pPr>
        <w:pStyle w:val="BasicParagraph"/>
        <w:spacing w:line="240" w:lineRule="auto"/>
        <w:rPr>
          <w:rFonts w:ascii="Century Gothic" w:hAnsi="Century Gothic" w:cs="Clother Light"/>
          <w:sz w:val="16"/>
          <w:szCs w:val="16"/>
          <w:lang w:val="en-GB"/>
        </w:rPr>
      </w:pPr>
      <w:r w:rsidRPr="5DA2A4CF">
        <w:rPr>
          <w:rFonts w:ascii="Century Gothic" w:hAnsi="Century Gothic" w:cs="Clother Light"/>
          <w:sz w:val="16"/>
          <w:szCs w:val="16"/>
          <w:lang w:val="en-GB"/>
        </w:rPr>
        <w:t>Apollo Tyres Ltd is een internationale bandenfabrikant en het toonaangevende bandenmerk in India. Het bedrijf heeft meerdere productiefaciliteiten in India en één in zowel Nederland als Hongarije. Het bedrijf brengt zijn producten op de markt onder twee wereldwijde merken: Apollo en Vredestein. De producten zijn verkrijgbaar in meer dan 100 landen via een uitgebreid netwerk van merkwinkels, exclusieve verkooppunten en multi-productwinkels.</w:t>
      </w:r>
    </w:p>
    <w:sectPr w:rsidR="00A70F92" w:rsidRPr="00E02A6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B09D" w14:textId="77777777" w:rsidR="00DB7CBD" w:rsidRDefault="00DB7CBD" w:rsidP="0079332B">
      <w:pPr>
        <w:spacing w:after="0" w:line="240" w:lineRule="auto"/>
      </w:pPr>
      <w:r>
        <w:separator/>
      </w:r>
    </w:p>
  </w:endnote>
  <w:endnote w:type="continuationSeparator" w:id="0">
    <w:p w14:paraId="019551D5" w14:textId="77777777" w:rsidR="00DB7CBD" w:rsidRDefault="00DB7CBD" w:rsidP="0079332B">
      <w:pPr>
        <w:spacing w:after="0" w:line="240" w:lineRule="auto"/>
      </w:pPr>
      <w:r>
        <w:continuationSeparator/>
      </w:r>
    </w:p>
  </w:endnote>
  <w:endnote w:type="continuationNotice" w:id="1">
    <w:p w14:paraId="01513FB9" w14:textId="77777777" w:rsidR="00DB7CBD" w:rsidRDefault="00DB7C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lother Light">
    <w:altName w:val="Arial"/>
    <w:panose1 w:val="020B0604020202020204"/>
    <w:charset w:val="00"/>
    <w:family w:val="swiss"/>
    <w:notTrueType/>
    <w:pitch w:val="variable"/>
    <w:sig w:usb0="A00022AF" w:usb1="5000204B" w:usb2="00000000" w:usb3="00000000" w:csb0="000000D7" w:csb1="00000000"/>
  </w:font>
  <w:font w:name="Arial">
    <w:panose1 w:val="020B0604020202020204"/>
    <w:charset w:val="00"/>
    <w:family w:val="swiss"/>
    <w:pitch w:val="variable"/>
    <w:sig w:usb0="E0002EFF" w:usb1="C000785B" w:usb2="00000009" w:usb3="00000000" w:csb0="000001FF" w:csb1="00000000"/>
  </w:font>
  <w:font w:name="Times-Roman">
    <w:altName w:val="DokChampa"/>
    <w:panose1 w:val="00000500000000020000"/>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CCD2" w14:textId="1364B1BC" w:rsidR="005A0572" w:rsidRDefault="005A0572">
    <w:pPr>
      <w:pStyle w:val="Voettekst"/>
    </w:pPr>
    <w:r w:rsidRPr="0079332B">
      <w:rPr>
        <w:rFonts w:ascii="Calibri" w:eastAsia="Calibri" w:hAnsi="Calibri" w:cs="Arial"/>
        <w:noProof/>
      </w:rPr>
      <w:drawing>
        <wp:inline distT="0" distB="0" distL="0" distR="0" wp14:anchorId="1B607BCA" wp14:editId="5F79BB30">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201740F5-03DE-4361-847A-1442C1E00B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01357" w14:textId="77777777" w:rsidR="00DB7CBD" w:rsidRDefault="00DB7CBD" w:rsidP="0079332B">
      <w:pPr>
        <w:spacing w:after="0" w:line="240" w:lineRule="auto"/>
      </w:pPr>
      <w:r>
        <w:separator/>
      </w:r>
    </w:p>
  </w:footnote>
  <w:footnote w:type="continuationSeparator" w:id="0">
    <w:p w14:paraId="058EEFE3" w14:textId="77777777" w:rsidR="00DB7CBD" w:rsidRDefault="00DB7CBD" w:rsidP="0079332B">
      <w:pPr>
        <w:spacing w:after="0" w:line="240" w:lineRule="auto"/>
      </w:pPr>
      <w:r>
        <w:continuationSeparator/>
      </w:r>
    </w:p>
  </w:footnote>
  <w:footnote w:type="continuationNotice" w:id="1">
    <w:p w14:paraId="203C4300" w14:textId="77777777" w:rsidR="00DB7CBD" w:rsidRDefault="00DB7C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5212" w14:textId="46E2DB39" w:rsidR="005A0572" w:rsidRDefault="005A0572" w:rsidP="0079332B">
    <w:pPr>
      <w:pStyle w:val="Koptekst"/>
      <w:ind w:left="-284"/>
      <w:rPr>
        <w:noProof/>
      </w:rPr>
    </w:pPr>
    <w:r w:rsidRPr="0079332B">
      <w:rPr>
        <w:noProof/>
      </w:rPr>
      <w:drawing>
        <wp:inline distT="0" distB="0" distL="0" distR="0" wp14:anchorId="1AA7EFE1" wp14:editId="37AA4D33">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254C65DF-C88D-4798-BE96-216CEB93A8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rsidRPr="0079332B">
      <w:rPr>
        <w:noProof/>
      </w:rPr>
      <w:t xml:space="preserve"> </w:t>
    </w:r>
    <w:r>
      <w:rPr>
        <w:noProof/>
      </w:rPr>
      <w:tab/>
    </w:r>
    <w:r>
      <w:rPr>
        <w:noProof/>
      </w:rPr>
      <w:tab/>
    </w:r>
    <w:r w:rsidRPr="0079332B">
      <w:rPr>
        <w:rFonts w:ascii="Century Gothic" w:hAnsi="Century Gothic"/>
        <w:b/>
        <w:bCs/>
        <w:u w:val="single"/>
      </w:rPr>
      <w:t>Persbericht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33"/>
    <w:multiLevelType w:val="hybridMultilevel"/>
    <w:tmpl w:val="81D0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6043C"/>
    <w:multiLevelType w:val="hybridMultilevel"/>
    <w:tmpl w:val="B1220B8A"/>
    <w:lvl w:ilvl="0" w:tplc="8830FBAC">
      <w:numFmt w:val="bullet"/>
      <w:lvlText w:val="-"/>
      <w:lvlJc w:val="left"/>
      <w:pPr>
        <w:ind w:left="720" w:hanging="360"/>
      </w:pPr>
      <w:rPr>
        <w:rFonts w:ascii="Century Gothic" w:eastAsiaTheme="minorHAnsi" w:hAnsi="Century Gothic" w:cs="Clother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517556">
    <w:abstractNumId w:val="1"/>
  </w:num>
  <w:num w:numId="2" w16cid:durableId="23312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69"/>
    <w:rsid w:val="00003F82"/>
    <w:rsid w:val="00005F2C"/>
    <w:rsid w:val="00006023"/>
    <w:rsid w:val="000069EA"/>
    <w:rsid w:val="0001497D"/>
    <w:rsid w:val="00014B68"/>
    <w:rsid w:val="000165F5"/>
    <w:rsid w:val="00017514"/>
    <w:rsid w:val="00025381"/>
    <w:rsid w:val="00025676"/>
    <w:rsid w:val="00027B1F"/>
    <w:rsid w:val="00027FBB"/>
    <w:rsid w:val="00032EBB"/>
    <w:rsid w:val="000374EF"/>
    <w:rsid w:val="00040878"/>
    <w:rsid w:val="000408DE"/>
    <w:rsid w:val="000433EB"/>
    <w:rsid w:val="00045ECD"/>
    <w:rsid w:val="00052D49"/>
    <w:rsid w:val="00055C17"/>
    <w:rsid w:val="00057DC1"/>
    <w:rsid w:val="000604F4"/>
    <w:rsid w:val="00063505"/>
    <w:rsid w:val="00063B40"/>
    <w:rsid w:val="00065343"/>
    <w:rsid w:val="00065517"/>
    <w:rsid w:val="00077802"/>
    <w:rsid w:val="00080CDC"/>
    <w:rsid w:val="00082FE3"/>
    <w:rsid w:val="000849B2"/>
    <w:rsid w:val="00085144"/>
    <w:rsid w:val="00085386"/>
    <w:rsid w:val="00086ACE"/>
    <w:rsid w:val="000931B2"/>
    <w:rsid w:val="00094413"/>
    <w:rsid w:val="00094CBB"/>
    <w:rsid w:val="00096466"/>
    <w:rsid w:val="000A28A1"/>
    <w:rsid w:val="000A5B8D"/>
    <w:rsid w:val="000C137F"/>
    <w:rsid w:val="000C30E2"/>
    <w:rsid w:val="000D36C9"/>
    <w:rsid w:val="000E0160"/>
    <w:rsid w:val="000E59A7"/>
    <w:rsid w:val="000E5D57"/>
    <w:rsid w:val="000F0888"/>
    <w:rsid w:val="000F155F"/>
    <w:rsid w:val="00104FDC"/>
    <w:rsid w:val="00107219"/>
    <w:rsid w:val="00110946"/>
    <w:rsid w:val="00113022"/>
    <w:rsid w:val="0011432A"/>
    <w:rsid w:val="0011588B"/>
    <w:rsid w:val="00116489"/>
    <w:rsid w:val="00116EEA"/>
    <w:rsid w:val="00117371"/>
    <w:rsid w:val="00120014"/>
    <w:rsid w:val="00122347"/>
    <w:rsid w:val="0012277F"/>
    <w:rsid w:val="00122FF5"/>
    <w:rsid w:val="00125E76"/>
    <w:rsid w:val="00132129"/>
    <w:rsid w:val="001322F7"/>
    <w:rsid w:val="00132EB5"/>
    <w:rsid w:val="00133845"/>
    <w:rsid w:val="00135073"/>
    <w:rsid w:val="001407AB"/>
    <w:rsid w:val="00142ED6"/>
    <w:rsid w:val="00145165"/>
    <w:rsid w:val="001452E3"/>
    <w:rsid w:val="00152DC2"/>
    <w:rsid w:val="00154F5B"/>
    <w:rsid w:val="001550D7"/>
    <w:rsid w:val="0015552F"/>
    <w:rsid w:val="001621AC"/>
    <w:rsid w:val="00164FD9"/>
    <w:rsid w:val="00167F12"/>
    <w:rsid w:val="001700D9"/>
    <w:rsid w:val="00170996"/>
    <w:rsid w:val="00176E1B"/>
    <w:rsid w:val="00176F99"/>
    <w:rsid w:val="001809FA"/>
    <w:rsid w:val="00180BB6"/>
    <w:rsid w:val="001823C1"/>
    <w:rsid w:val="00184B8F"/>
    <w:rsid w:val="0018593C"/>
    <w:rsid w:val="001860F7"/>
    <w:rsid w:val="0018657C"/>
    <w:rsid w:val="00186757"/>
    <w:rsid w:val="00190BB2"/>
    <w:rsid w:val="0019235D"/>
    <w:rsid w:val="00192BB3"/>
    <w:rsid w:val="001A33E8"/>
    <w:rsid w:val="001A3CCF"/>
    <w:rsid w:val="001A3E7D"/>
    <w:rsid w:val="001A4099"/>
    <w:rsid w:val="001A766A"/>
    <w:rsid w:val="001B295D"/>
    <w:rsid w:val="001B5443"/>
    <w:rsid w:val="001B6F26"/>
    <w:rsid w:val="001B7594"/>
    <w:rsid w:val="001B77FA"/>
    <w:rsid w:val="001B7CAE"/>
    <w:rsid w:val="001C1F4D"/>
    <w:rsid w:val="001C3D29"/>
    <w:rsid w:val="001C4616"/>
    <w:rsid w:val="001C4975"/>
    <w:rsid w:val="001C654B"/>
    <w:rsid w:val="001C7EB9"/>
    <w:rsid w:val="001D2FBD"/>
    <w:rsid w:val="001D3D60"/>
    <w:rsid w:val="001D50AD"/>
    <w:rsid w:val="001D5D63"/>
    <w:rsid w:val="001E1DFF"/>
    <w:rsid w:val="001E232A"/>
    <w:rsid w:val="001E302F"/>
    <w:rsid w:val="001E34C0"/>
    <w:rsid w:val="001E5EA6"/>
    <w:rsid w:val="001E6675"/>
    <w:rsid w:val="001F0495"/>
    <w:rsid w:val="001F385C"/>
    <w:rsid w:val="001F62F0"/>
    <w:rsid w:val="00203EC5"/>
    <w:rsid w:val="00205BAA"/>
    <w:rsid w:val="00206792"/>
    <w:rsid w:val="00211073"/>
    <w:rsid w:val="00211B42"/>
    <w:rsid w:val="0021353B"/>
    <w:rsid w:val="00213B80"/>
    <w:rsid w:val="00214B91"/>
    <w:rsid w:val="00214BC4"/>
    <w:rsid w:val="002152AD"/>
    <w:rsid w:val="00216329"/>
    <w:rsid w:val="002206DA"/>
    <w:rsid w:val="00226ADF"/>
    <w:rsid w:val="00231CC0"/>
    <w:rsid w:val="0023398B"/>
    <w:rsid w:val="002344EA"/>
    <w:rsid w:val="002351F5"/>
    <w:rsid w:val="0023542A"/>
    <w:rsid w:val="00240561"/>
    <w:rsid w:val="00243FB8"/>
    <w:rsid w:val="0024416F"/>
    <w:rsid w:val="002450BB"/>
    <w:rsid w:val="00246F5D"/>
    <w:rsid w:val="0025069B"/>
    <w:rsid w:val="00252913"/>
    <w:rsid w:val="00253A8F"/>
    <w:rsid w:val="0025505E"/>
    <w:rsid w:val="00260009"/>
    <w:rsid w:val="00265B72"/>
    <w:rsid w:val="002708B9"/>
    <w:rsid w:val="002737B0"/>
    <w:rsid w:val="00274EB1"/>
    <w:rsid w:val="00283285"/>
    <w:rsid w:val="00283BC6"/>
    <w:rsid w:val="00285905"/>
    <w:rsid w:val="002932CC"/>
    <w:rsid w:val="00293387"/>
    <w:rsid w:val="00294BDE"/>
    <w:rsid w:val="002A65EB"/>
    <w:rsid w:val="002B151C"/>
    <w:rsid w:val="002B25C6"/>
    <w:rsid w:val="002B44CC"/>
    <w:rsid w:val="002C05BC"/>
    <w:rsid w:val="002C0AE6"/>
    <w:rsid w:val="002C1E1C"/>
    <w:rsid w:val="002C691A"/>
    <w:rsid w:val="002C71FD"/>
    <w:rsid w:val="002C723A"/>
    <w:rsid w:val="002D1188"/>
    <w:rsid w:val="002D5FFB"/>
    <w:rsid w:val="002D799F"/>
    <w:rsid w:val="002E2488"/>
    <w:rsid w:val="002E49C7"/>
    <w:rsid w:val="002F1AD1"/>
    <w:rsid w:val="002F67C8"/>
    <w:rsid w:val="00302B3A"/>
    <w:rsid w:val="003063C0"/>
    <w:rsid w:val="00311326"/>
    <w:rsid w:val="00311A77"/>
    <w:rsid w:val="003128E1"/>
    <w:rsid w:val="00313E8F"/>
    <w:rsid w:val="00317927"/>
    <w:rsid w:val="0032171F"/>
    <w:rsid w:val="00330D1E"/>
    <w:rsid w:val="00331981"/>
    <w:rsid w:val="003348BC"/>
    <w:rsid w:val="003365E6"/>
    <w:rsid w:val="00342D72"/>
    <w:rsid w:val="00344A14"/>
    <w:rsid w:val="0034571B"/>
    <w:rsid w:val="00345A2C"/>
    <w:rsid w:val="00347D2D"/>
    <w:rsid w:val="00352A52"/>
    <w:rsid w:val="00352E00"/>
    <w:rsid w:val="003532FF"/>
    <w:rsid w:val="00353E55"/>
    <w:rsid w:val="00355335"/>
    <w:rsid w:val="003617B3"/>
    <w:rsid w:val="00365501"/>
    <w:rsid w:val="00365CAC"/>
    <w:rsid w:val="003671A7"/>
    <w:rsid w:val="00371058"/>
    <w:rsid w:val="00371C36"/>
    <w:rsid w:val="00374163"/>
    <w:rsid w:val="00375643"/>
    <w:rsid w:val="00376869"/>
    <w:rsid w:val="003776EA"/>
    <w:rsid w:val="00380EE9"/>
    <w:rsid w:val="003831B1"/>
    <w:rsid w:val="00386335"/>
    <w:rsid w:val="00390A21"/>
    <w:rsid w:val="00393611"/>
    <w:rsid w:val="003A20AA"/>
    <w:rsid w:val="003A613E"/>
    <w:rsid w:val="003A67BB"/>
    <w:rsid w:val="003A67CD"/>
    <w:rsid w:val="003B20F3"/>
    <w:rsid w:val="003B591E"/>
    <w:rsid w:val="003C28E0"/>
    <w:rsid w:val="003C2A41"/>
    <w:rsid w:val="003C3F6A"/>
    <w:rsid w:val="003C5406"/>
    <w:rsid w:val="003C6669"/>
    <w:rsid w:val="003C7A3D"/>
    <w:rsid w:val="003E615D"/>
    <w:rsid w:val="003E70C5"/>
    <w:rsid w:val="003F3728"/>
    <w:rsid w:val="003F4390"/>
    <w:rsid w:val="003F482F"/>
    <w:rsid w:val="003F4E11"/>
    <w:rsid w:val="003F5474"/>
    <w:rsid w:val="003F7170"/>
    <w:rsid w:val="00403497"/>
    <w:rsid w:val="004040CB"/>
    <w:rsid w:val="00410C39"/>
    <w:rsid w:val="00411870"/>
    <w:rsid w:val="00416337"/>
    <w:rsid w:val="00416573"/>
    <w:rsid w:val="004166F0"/>
    <w:rsid w:val="00422E97"/>
    <w:rsid w:val="00426F1D"/>
    <w:rsid w:val="00427FB6"/>
    <w:rsid w:val="00431C5A"/>
    <w:rsid w:val="004330B2"/>
    <w:rsid w:val="00435671"/>
    <w:rsid w:val="004363D9"/>
    <w:rsid w:val="004402C7"/>
    <w:rsid w:val="00442ED5"/>
    <w:rsid w:val="00443011"/>
    <w:rsid w:val="0044587E"/>
    <w:rsid w:val="00450F26"/>
    <w:rsid w:val="00452CF0"/>
    <w:rsid w:val="00453255"/>
    <w:rsid w:val="004540CF"/>
    <w:rsid w:val="00454E24"/>
    <w:rsid w:val="00454FAC"/>
    <w:rsid w:val="0045515A"/>
    <w:rsid w:val="004554CF"/>
    <w:rsid w:val="00455F71"/>
    <w:rsid w:val="004570CD"/>
    <w:rsid w:val="004600CD"/>
    <w:rsid w:val="0046488B"/>
    <w:rsid w:val="00465979"/>
    <w:rsid w:val="00467C66"/>
    <w:rsid w:val="00467ECB"/>
    <w:rsid w:val="00470372"/>
    <w:rsid w:val="00473B98"/>
    <w:rsid w:val="004749AE"/>
    <w:rsid w:val="00475361"/>
    <w:rsid w:val="00477C4D"/>
    <w:rsid w:val="00480C4E"/>
    <w:rsid w:val="00480CE1"/>
    <w:rsid w:val="00481E8E"/>
    <w:rsid w:val="00481F97"/>
    <w:rsid w:val="004823C9"/>
    <w:rsid w:val="00486D1F"/>
    <w:rsid w:val="00491B85"/>
    <w:rsid w:val="00495907"/>
    <w:rsid w:val="00495ABE"/>
    <w:rsid w:val="004965F4"/>
    <w:rsid w:val="004A2CDF"/>
    <w:rsid w:val="004A33EF"/>
    <w:rsid w:val="004A3608"/>
    <w:rsid w:val="004A3901"/>
    <w:rsid w:val="004A6112"/>
    <w:rsid w:val="004B2D6D"/>
    <w:rsid w:val="004B3F0C"/>
    <w:rsid w:val="004B416D"/>
    <w:rsid w:val="004B48D8"/>
    <w:rsid w:val="004B64F7"/>
    <w:rsid w:val="004C333F"/>
    <w:rsid w:val="004C78E2"/>
    <w:rsid w:val="004D2ADB"/>
    <w:rsid w:val="004D33B7"/>
    <w:rsid w:val="004E105F"/>
    <w:rsid w:val="004E24DC"/>
    <w:rsid w:val="004E398F"/>
    <w:rsid w:val="004E5E9D"/>
    <w:rsid w:val="004F240D"/>
    <w:rsid w:val="004F249F"/>
    <w:rsid w:val="00500175"/>
    <w:rsid w:val="00502889"/>
    <w:rsid w:val="00502A42"/>
    <w:rsid w:val="00503414"/>
    <w:rsid w:val="00506B7C"/>
    <w:rsid w:val="005073E1"/>
    <w:rsid w:val="005103DE"/>
    <w:rsid w:val="0051112E"/>
    <w:rsid w:val="00513313"/>
    <w:rsid w:val="005143DE"/>
    <w:rsid w:val="005235BE"/>
    <w:rsid w:val="00524896"/>
    <w:rsid w:val="0053016D"/>
    <w:rsid w:val="0053048E"/>
    <w:rsid w:val="005330BE"/>
    <w:rsid w:val="00534CE1"/>
    <w:rsid w:val="00535046"/>
    <w:rsid w:val="00535261"/>
    <w:rsid w:val="00542E58"/>
    <w:rsid w:val="00543E22"/>
    <w:rsid w:val="005455E2"/>
    <w:rsid w:val="0055004B"/>
    <w:rsid w:val="0055383C"/>
    <w:rsid w:val="005538D5"/>
    <w:rsid w:val="00560F37"/>
    <w:rsid w:val="00561447"/>
    <w:rsid w:val="00561AC1"/>
    <w:rsid w:val="00564129"/>
    <w:rsid w:val="00564710"/>
    <w:rsid w:val="00564EF7"/>
    <w:rsid w:val="005669AC"/>
    <w:rsid w:val="0056770A"/>
    <w:rsid w:val="00572895"/>
    <w:rsid w:val="005750F3"/>
    <w:rsid w:val="00576725"/>
    <w:rsid w:val="00576977"/>
    <w:rsid w:val="00576A71"/>
    <w:rsid w:val="00576ACE"/>
    <w:rsid w:val="00580DB7"/>
    <w:rsid w:val="005813D3"/>
    <w:rsid w:val="00582832"/>
    <w:rsid w:val="005857EB"/>
    <w:rsid w:val="00591712"/>
    <w:rsid w:val="005921C1"/>
    <w:rsid w:val="0059441B"/>
    <w:rsid w:val="005957E0"/>
    <w:rsid w:val="00597A50"/>
    <w:rsid w:val="005A0572"/>
    <w:rsid w:val="005A4219"/>
    <w:rsid w:val="005A7712"/>
    <w:rsid w:val="005B08E5"/>
    <w:rsid w:val="005B0B23"/>
    <w:rsid w:val="005B27EE"/>
    <w:rsid w:val="005B54BF"/>
    <w:rsid w:val="005B612A"/>
    <w:rsid w:val="005C4F57"/>
    <w:rsid w:val="005C51D3"/>
    <w:rsid w:val="005C730D"/>
    <w:rsid w:val="005D3F1A"/>
    <w:rsid w:val="005D429F"/>
    <w:rsid w:val="005D4484"/>
    <w:rsid w:val="005E011D"/>
    <w:rsid w:val="005F0995"/>
    <w:rsid w:val="005F2453"/>
    <w:rsid w:val="005F4DFF"/>
    <w:rsid w:val="005F5B2C"/>
    <w:rsid w:val="00602C44"/>
    <w:rsid w:val="00605041"/>
    <w:rsid w:val="00605B79"/>
    <w:rsid w:val="006064EF"/>
    <w:rsid w:val="00607838"/>
    <w:rsid w:val="006111C9"/>
    <w:rsid w:val="00612495"/>
    <w:rsid w:val="006132E3"/>
    <w:rsid w:val="00616899"/>
    <w:rsid w:val="00620061"/>
    <w:rsid w:val="00620316"/>
    <w:rsid w:val="00622649"/>
    <w:rsid w:val="00625E82"/>
    <w:rsid w:val="00632B71"/>
    <w:rsid w:val="00632F34"/>
    <w:rsid w:val="006331A6"/>
    <w:rsid w:val="006331EE"/>
    <w:rsid w:val="00633D0E"/>
    <w:rsid w:val="00634140"/>
    <w:rsid w:val="00636C85"/>
    <w:rsid w:val="006374D5"/>
    <w:rsid w:val="006376DF"/>
    <w:rsid w:val="006429EE"/>
    <w:rsid w:val="0064325A"/>
    <w:rsid w:val="0064582D"/>
    <w:rsid w:val="00646787"/>
    <w:rsid w:val="00647A05"/>
    <w:rsid w:val="00652A36"/>
    <w:rsid w:val="0065366A"/>
    <w:rsid w:val="00654816"/>
    <w:rsid w:val="00665803"/>
    <w:rsid w:val="00665D74"/>
    <w:rsid w:val="00666379"/>
    <w:rsid w:val="00666D74"/>
    <w:rsid w:val="00667A64"/>
    <w:rsid w:val="00667EB9"/>
    <w:rsid w:val="00671177"/>
    <w:rsid w:val="006720BC"/>
    <w:rsid w:val="006720CF"/>
    <w:rsid w:val="006742A6"/>
    <w:rsid w:val="006753B4"/>
    <w:rsid w:val="0068227E"/>
    <w:rsid w:val="00682AA7"/>
    <w:rsid w:val="00682B73"/>
    <w:rsid w:val="006948C3"/>
    <w:rsid w:val="00696828"/>
    <w:rsid w:val="00696E43"/>
    <w:rsid w:val="006A4BD8"/>
    <w:rsid w:val="006B00DA"/>
    <w:rsid w:val="006B08CE"/>
    <w:rsid w:val="006B2157"/>
    <w:rsid w:val="006B3AA7"/>
    <w:rsid w:val="006B4AC0"/>
    <w:rsid w:val="006B587A"/>
    <w:rsid w:val="006B67D6"/>
    <w:rsid w:val="006C0FCA"/>
    <w:rsid w:val="006C1402"/>
    <w:rsid w:val="006C33ED"/>
    <w:rsid w:val="006C4A56"/>
    <w:rsid w:val="006C6875"/>
    <w:rsid w:val="006D0A48"/>
    <w:rsid w:val="006D200F"/>
    <w:rsid w:val="006D5E46"/>
    <w:rsid w:val="006D6520"/>
    <w:rsid w:val="006D67C7"/>
    <w:rsid w:val="006D793B"/>
    <w:rsid w:val="006D7AC8"/>
    <w:rsid w:val="006E0CD2"/>
    <w:rsid w:val="006E2B8A"/>
    <w:rsid w:val="006F7977"/>
    <w:rsid w:val="00700541"/>
    <w:rsid w:val="00700E47"/>
    <w:rsid w:val="00701D85"/>
    <w:rsid w:val="007024C3"/>
    <w:rsid w:val="007055A6"/>
    <w:rsid w:val="00705A17"/>
    <w:rsid w:val="007114AE"/>
    <w:rsid w:val="00713AC8"/>
    <w:rsid w:val="00721109"/>
    <w:rsid w:val="00722776"/>
    <w:rsid w:val="007244E2"/>
    <w:rsid w:val="00731F2E"/>
    <w:rsid w:val="00733231"/>
    <w:rsid w:val="00735561"/>
    <w:rsid w:val="00741C6B"/>
    <w:rsid w:val="00741F68"/>
    <w:rsid w:val="00742300"/>
    <w:rsid w:val="00744693"/>
    <w:rsid w:val="00755C10"/>
    <w:rsid w:val="0075729B"/>
    <w:rsid w:val="00760459"/>
    <w:rsid w:val="00762CC2"/>
    <w:rsid w:val="0076482C"/>
    <w:rsid w:val="007662FF"/>
    <w:rsid w:val="00767522"/>
    <w:rsid w:val="00771343"/>
    <w:rsid w:val="00771386"/>
    <w:rsid w:val="0077197B"/>
    <w:rsid w:val="00772070"/>
    <w:rsid w:val="007749C9"/>
    <w:rsid w:val="00775A2A"/>
    <w:rsid w:val="00780C4F"/>
    <w:rsid w:val="00782A31"/>
    <w:rsid w:val="00783A84"/>
    <w:rsid w:val="00784C6B"/>
    <w:rsid w:val="00785660"/>
    <w:rsid w:val="007907CE"/>
    <w:rsid w:val="0079301A"/>
    <w:rsid w:val="0079332B"/>
    <w:rsid w:val="0079740F"/>
    <w:rsid w:val="007A05A3"/>
    <w:rsid w:val="007A258D"/>
    <w:rsid w:val="007A4C82"/>
    <w:rsid w:val="007B04C3"/>
    <w:rsid w:val="007B0927"/>
    <w:rsid w:val="007B0D5B"/>
    <w:rsid w:val="007B487E"/>
    <w:rsid w:val="007B6369"/>
    <w:rsid w:val="007B7370"/>
    <w:rsid w:val="007C154F"/>
    <w:rsid w:val="007C499C"/>
    <w:rsid w:val="007C7B21"/>
    <w:rsid w:val="007D138E"/>
    <w:rsid w:val="007D53B0"/>
    <w:rsid w:val="007D6397"/>
    <w:rsid w:val="007D7AD0"/>
    <w:rsid w:val="007D7CB9"/>
    <w:rsid w:val="007E1D31"/>
    <w:rsid w:val="007E4389"/>
    <w:rsid w:val="007E508A"/>
    <w:rsid w:val="007F1DF0"/>
    <w:rsid w:val="007F1FCF"/>
    <w:rsid w:val="007F6994"/>
    <w:rsid w:val="00800570"/>
    <w:rsid w:val="00807AAF"/>
    <w:rsid w:val="0081135F"/>
    <w:rsid w:val="008119B7"/>
    <w:rsid w:val="00813DD3"/>
    <w:rsid w:val="00817C2F"/>
    <w:rsid w:val="00817CAD"/>
    <w:rsid w:val="00820903"/>
    <w:rsid w:val="00820E80"/>
    <w:rsid w:val="00821AAF"/>
    <w:rsid w:val="00822FCF"/>
    <w:rsid w:val="0082538D"/>
    <w:rsid w:val="00825BF6"/>
    <w:rsid w:val="00825F87"/>
    <w:rsid w:val="00827716"/>
    <w:rsid w:val="00830BA8"/>
    <w:rsid w:val="0083350A"/>
    <w:rsid w:val="00834DD3"/>
    <w:rsid w:val="0084094F"/>
    <w:rsid w:val="00841714"/>
    <w:rsid w:val="00842A72"/>
    <w:rsid w:val="008441AC"/>
    <w:rsid w:val="0085099D"/>
    <w:rsid w:val="00855339"/>
    <w:rsid w:val="00863069"/>
    <w:rsid w:val="008633C6"/>
    <w:rsid w:val="008674A6"/>
    <w:rsid w:val="00874178"/>
    <w:rsid w:val="0087586B"/>
    <w:rsid w:val="008800B6"/>
    <w:rsid w:val="0088055A"/>
    <w:rsid w:val="008811A0"/>
    <w:rsid w:val="008831B4"/>
    <w:rsid w:val="00884DD0"/>
    <w:rsid w:val="00892354"/>
    <w:rsid w:val="00894C97"/>
    <w:rsid w:val="00895040"/>
    <w:rsid w:val="008A3127"/>
    <w:rsid w:val="008A6551"/>
    <w:rsid w:val="008B681E"/>
    <w:rsid w:val="008B76B4"/>
    <w:rsid w:val="008C0C9D"/>
    <w:rsid w:val="008C6FE8"/>
    <w:rsid w:val="008C7A28"/>
    <w:rsid w:val="008D011F"/>
    <w:rsid w:val="008D15E1"/>
    <w:rsid w:val="008D2A54"/>
    <w:rsid w:val="008D45EA"/>
    <w:rsid w:val="008D55FE"/>
    <w:rsid w:val="008D7B29"/>
    <w:rsid w:val="008E212E"/>
    <w:rsid w:val="008E673C"/>
    <w:rsid w:val="008E70EC"/>
    <w:rsid w:val="008E7DA2"/>
    <w:rsid w:val="008F046C"/>
    <w:rsid w:val="008F0E99"/>
    <w:rsid w:val="008F4EDD"/>
    <w:rsid w:val="008F7666"/>
    <w:rsid w:val="008F7FB3"/>
    <w:rsid w:val="00903921"/>
    <w:rsid w:val="00904BC9"/>
    <w:rsid w:val="009062A2"/>
    <w:rsid w:val="0090706F"/>
    <w:rsid w:val="00911EFF"/>
    <w:rsid w:val="00912B1A"/>
    <w:rsid w:val="009137E9"/>
    <w:rsid w:val="0091515A"/>
    <w:rsid w:val="00915EC4"/>
    <w:rsid w:val="009166ED"/>
    <w:rsid w:val="009233DC"/>
    <w:rsid w:val="00924A73"/>
    <w:rsid w:val="0092546A"/>
    <w:rsid w:val="00926794"/>
    <w:rsid w:val="00927D3C"/>
    <w:rsid w:val="00931355"/>
    <w:rsid w:val="00935C4B"/>
    <w:rsid w:val="009418E3"/>
    <w:rsid w:val="00943A79"/>
    <w:rsid w:val="0094609F"/>
    <w:rsid w:val="0094621F"/>
    <w:rsid w:val="00950E95"/>
    <w:rsid w:val="00951307"/>
    <w:rsid w:val="00956D7A"/>
    <w:rsid w:val="00960F90"/>
    <w:rsid w:val="00963131"/>
    <w:rsid w:val="00963DD8"/>
    <w:rsid w:val="00970DBB"/>
    <w:rsid w:val="00971C81"/>
    <w:rsid w:val="0097337F"/>
    <w:rsid w:val="00975146"/>
    <w:rsid w:val="009821A3"/>
    <w:rsid w:val="00983103"/>
    <w:rsid w:val="00984832"/>
    <w:rsid w:val="009858B6"/>
    <w:rsid w:val="00985B9E"/>
    <w:rsid w:val="00991C2A"/>
    <w:rsid w:val="0099266B"/>
    <w:rsid w:val="009934C4"/>
    <w:rsid w:val="009945AA"/>
    <w:rsid w:val="0099643E"/>
    <w:rsid w:val="009A2BBD"/>
    <w:rsid w:val="009A7E17"/>
    <w:rsid w:val="009B011E"/>
    <w:rsid w:val="009B0D0A"/>
    <w:rsid w:val="009B1832"/>
    <w:rsid w:val="009B496C"/>
    <w:rsid w:val="009B5093"/>
    <w:rsid w:val="009B606A"/>
    <w:rsid w:val="009B79D6"/>
    <w:rsid w:val="009C00CE"/>
    <w:rsid w:val="009C0B19"/>
    <w:rsid w:val="009C105F"/>
    <w:rsid w:val="009C1657"/>
    <w:rsid w:val="009D2017"/>
    <w:rsid w:val="009D41C2"/>
    <w:rsid w:val="009D4383"/>
    <w:rsid w:val="009D4EBE"/>
    <w:rsid w:val="009E02FD"/>
    <w:rsid w:val="009E03FA"/>
    <w:rsid w:val="009E15C5"/>
    <w:rsid w:val="009E1849"/>
    <w:rsid w:val="009E21F5"/>
    <w:rsid w:val="009E294D"/>
    <w:rsid w:val="009E3339"/>
    <w:rsid w:val="009E5421"/>
    <w:rsid w:val="009E5F14"/>
    <w:rsid w:val="009E6593"/>
    <w:rsid w:val="009E67DB"/>
    <w:rsid w:val="009F267E"/>
    <w:rsid w:val="009F5E2E"/>
    <w:rsid w:val="00A002F7"/>
    <w:rsid w:val="00A00BD3"/>
    <w:rsid w:val="00A016DA"/>
    <w:rsid w:val="00A018E1"/>
    <w:rsid w:val="00A02AE7"/>
    <w:rsid w:val="00A03C2F"/>
    <w:rsid w:val="00A063A1"/>
    <w:rsid w:val="00A07C9C"/>
    <w:rsid w:val="00A07CD5"/>
    <w:rsid w:val="00A1331D"/>
    <w:rsid w:val="00A14394"/>
    <w:rsid w:val="00A15245"/>
    <w:rsid w:val="00A169D7"/>
    <w:rsid w:val="00A20360"/>
    <w:rsid w:val="00A22CE5"/>
    <w:rsid w:val="00A32C4C"/>
    <w:rsid w:val="00A32D56"/>
    <w:rsid w:val="00A36BE6"/>
    <w:rsid w:val="00A37D4E"/>
    <w:rsid w:val="00A43397"/>
    <w:rsid w:val="00A44331"/>
    <w:rsid w:val="00A44997"/>
    <w:rsid w:val="00A45E56"/>
    <w:rsid w:val="00A51136"/>
    <w:rsid w:val="00A5295A"/>
    <w:rsid w:val="00A5450D"/>
    <w:rsid w:val="00A55278"/>
    <w:rsid w:val="00A575C0"/>
    <w:rsid w:val="00A60EC0"/>
    <w:rsid w:val="00A62BB8"/>
    <w:rsid w:val="00A63E08"/>
    <w:rsid w:val="00A66365"/>
    <w:rsid w:val="00A67DB2"/>
    <w:rsid w:val="00A701B2"/>
    <w:rsid w:val="00A70F92"/>
    <w:rsid w:val="00A72267"/>
    <w:rsid w:val="00A724FE"/>
    <w:rsid w:val="00A72896"/>
    <w:rsid w:val="00A7485D"/>
    <w:rsid w:val="00A76910"/>
    <w:rsid w:val="00A81E6E"/>
    <w:rsid w:val="00A8272C"/>
    <w:rsid w:val="00A85126"/>
    <w:rsid w:val="00A91A27"/>
    <w:rsid w:val="00A95DBF"/>
    <w:rsid w:val="00AA039F"/>
    <w:rsid w:val="00AA1EC4"/>
    <w:rsid w:val="00AA2CA2"/>
    <w:rsid w:val="00AA778B"/>
    <w:rsid w:val="00AB3B69"/>
    <w:rsid w:val="00AB5A06"/>
    <w:rsid w:val="00AB7412"/>
    <w:rsid w:val="00AC0D8D"/>
    <w:rsid w:val="00AC455B"/>
    <w:rsid w:val="00AC5EC1"/>
    <w:rsid w:val="00AD19F3"/>
    <w:rsid w:val="00AD3CA0"/>
    <w:rsid w:val="00AD4D3E"/>
    <w:rsid w:val="00AD4E9C"/>
    <w:rsid w:val="00AD713A"/>
    <w:rsid w:val="00AD7997"/>
    <w:rsid w:val="00AE0C75"/>
    <w:rsid w:val="00AE0E0D"/>
    <w:rsid w:val="00AE15C3"/>
    <w:rsid w:val="00AE4162"/>
    <w:rsid w:val="00AE546B"/>
    <w:rsid w:val="00AF33DA"/>
    <w:rsid w:val="00AF3E27"/>
    <w:rsid w:val="00AF5C62"/>
    <w:rsid w:val="00AF69B3"/>
    <w:rsid w:val="00B0529A"/>
    <w:rsid w:val="00B10B45"/>
    <w:rsid w:val="00B12D98"/>
    <w:rsid w:val="00B14CE1"/>
    <w:rsid w:val="00B16EFD"/>
    <w:rsid w:val="00B16F08"/>
    <w:rsid w:val="00B2080B"/>
    <w:rsid w:val="00B2179D"/>
    <w:rsid w:val="00B22736"/>
    <w:rsid w:val="00B23127"/>
    <w:rsid w:val="00B23AE7"/>
    <w:rsid w:val="00B260F3"/>
    <w:rsid w:val="00B2694D"/>
    <w:rsid w:val="00B27474"/>
    <w:rsid w:val="00B30027"/>
    <w:rsid w:val="00B309B4"/>
    <w:rsid w:val="00B31F48"/>
    <w:rsid w:val="00B3236C"/>
    <w:rsid w:val="00B3468D"/>
    <w:rsid w:val="00B357E6"/>
    <w:rsid w:val="00B36609"/>
    <w:rsid w:val="00B402F3"/>
    <w:rsid w:val="00B518F5"/>
    <w:rsid w:val="00B544E9"/>
    <w:rsid w:val="00B572E3"/>
    <w:rsid w:val="00B57A09"/>
    <w:rsid w:val="00B621A0"/>
    <w:rsid w:val="00B62791"/>
    <w:rsid w:val="00B6490F"/>
    <w:rsid w:val="00B64E4B"/>
    <w:rsid w:val="00B65EA6"/>
    <w:rsid w:val="00B67D99"/>
    <w:rsid w:val="00B701C2"/>
    <w:rsid w:val="00B72240"/>
    <w:rsid w:val="00B7226D"/>
    <w:rsid w:val="00B7270F"/>
    <w:rsid w:val="00B84F55"/>
    <w:rsid w:val="00B879DE"/>
    <w:rsid w:val="00B87B54"/>
    <w:rsid w:val="00B9110E"/>
    <w:rsid w:val="00B9387E"/>
    <w:rsid w:val="00B94985"/>
    <w:rsid w:val="00B95F03"/>
    <w:rsid w:val="00B96BD2"/>
    <w:rsid w:val="00B97E1C"/>
    <w:rsid w:val="00BB0E2E"/>
    <w:rsid w:val="00BB1424"/>
    <w:rsid w:val="00BB1F74"/>
    <w:rsid w:val="00BB4526"/>
    <w:rsid w:val="00BB6210"/>
    <w:rsid w:val="00BB73DA"/>
    <w:rsid w:val="00BC3660"/>
    <w:rsid w:val="00BC4705"/>
    <w:rsid w:val="00BC6F3D"/>
    <w:rsid w:val="00BC79AE"/>
    <w:rsid w:val="00BD2240"/>
    <w:rsid w:val="00BD2C20"/>
    <w:rsid w:val="00BD45EC"/>
    <w:rsid w:val="00BD5CF4"/>
    <w:rsid w:val="00BD73B1"/>
    <w:rsid w:val="00BD7804"/>
    <w:rsid w:val="00BE29FE"/>
    <w:rsid w:val="00BF1AE9"/>
    <w:rsid w:val="00BF4412"/>
    <w:rsid w:val="00BF57EB"/>
    <w:rsid w:val="00BF7697"/>
    <w:rsid w:val="00C0517A"/>
    <w:rsid w:val="00C06115"/>
    <w:rsid w:val="00C10B6D"/>
    <w:rsid w:val="00C122C6"/>
    <w:rsid w:val="00C158F6"/>
    <w:rsid w:val="00C240D3"/>
    <w:rsid w:val="00C25F35"/>
    <w:rsid w:val="00C33223"/>
    <w:rsid w:val="00C341FD"/>
    <w:rsid w:val="00C36AB5"/>
    <w:rsid w:val="00C468B7"/>
    <w:rsid w:val="00C46AC3"/>
    <w:rsid w:val="00C50E0B"/>
    <w:rsid w:val="00C515B8"/>
    <w:rsid w:val="00C5203C"/>
    <w:rsid w:val="00C533BB"/>
    <w:rsid w:val="00C55606"/>
    <w:rsid w:val="00C65510"/>
    <w:rsid w:val="00C727FE"/>
    <w:rsid w:val="00C77C5C"/>
    <w:rsid w:val="00C82BC7"/>
    <w:rsid w:val="00C84511"/>
    <w:rsid w:val="00C87CBA"/>
    <w:rsid w:val="00C90F24"/>
    <w:rsid w:val="00C9260F"/>
    <w:rsid w:val="00C93F3D"/>
    <w:rsid w:val="00C94025"/>
    <w:rsid w:val="00C955BB"/>
    <w:rsid w:val="00C97374"/>
    <w:rsid w:val="00CA5225"/>
    <w:rsid w:val="00CB03DF"/>
    <w:rsid w:val="00CB0D97"/>
    <w:rsid w:val="00CB4553"/>
    <w:rsid w:val="00CB5134"/>
    <w:rsid w:val="00CB520D"/>
    <w:rsid w:val="00CB5494"/>
    <w:rsid w:val="00CB55D7"/>
    <w:rsid w:val="00CB71A4"/>
    <w:rsid w:val="00CC1E3E"/>
    <w:rsid w:val="00CD0B16"/>
    <w:rsid w:val="00CD3EC7"/>
    <w:rsid w:val="00CD5472"/>
    <w:rsid w:val="00CE6373"/>
    <w:rsid w:val="00CE7544"/>
    <w:rsid w:val="00CF088E"/>
    <w:rsid w:val="00CF2165"/>
    <w:rsid w:val="00CF5F03"/>
    <w:rsid w:val="00CF7162"/>
    <w:rsid w:val="00CF76BB"/>
    <w:rsid w:val="00D0098D"/>
    <w:rsid w:val="00D00B3F"/>
    <w:rsid w:val="00D03D0D"/>
    <w:rsid w:val="00D11925"/>
    <w:rsid w:val="00D209A4"/>
    <w:rsid w:val="00D23E89"/>
    <w:rsid w:val="00D25F92"/>
    <w:rsid w:val="00D3277A"/>
    <w:rsid w:val="00D32AB6"/>
    <w:rsid w:val="00D34066"/>
    <w:rsid w:val="00D3484A"/>
    <w:rsid w:val="00D35577"/>
    <w:rsid w:val="00D358A2"/>
    <w:rsid w:val="00D35AEF"/>
    <w:rsid w:val="00D37270"/>
    <w:rsid w:val="00D408F4"/>
    <w:rsid w:val="00D4360E"/>
    <w:rsid w:val="00D46023"/>
    <w:rsid w:val="00D468FB"/>
    <w:rsid w:val="00D46EE9"/>
    <w:rsid w:val="00D525E4"/>
    <w:rsid w:val="00D56482"/>
    <w:rsid w:val="00D656B3"/>
    <w:rsid w:val="00D65AC7"/>
    <w:rsid w:val="00D6622D"/>
    <w:rsid w:val="00D756AE"/>
    <w:rsid w:val="00D76A72"/>
    <w:rsid w:val="00D814B5"/>
    <w:rsid w:val="00D90201"/>
    <w:rsid w:val="00D93ACD"/>
    <w:rsid w:val="00D94814"/>
    <w:rsid w:val="00D959D9"/>
    <w:rsid w:val="00DA11DA"/>
    <w:rsid w:val="00DA3BDA"/>
    <w:rsid w:val="00DA42AB"/>
    <w:rsid w:val="00DA4E33"/>
    <w:rsid w:val="00DA5587"/>
    <w:rsid w:val="00DA608A"/>
    <w:rsid w:val="00DA79DB"/>
    <w:rsid w:val="00DA7E38"/>
    <w:rsid w:val="00DB123C"/>
    <w:rsid w:val="00DB7CBD"/>
    <w:rsid w:val="00DD2A6C"/>
    <w:rsid w:val="00DD2DA3"/>
    <w:rsid w:val="00DD3F2A"/>
    <w:rsid w:val="00DD6369"/>
    <w:rsid w:val="00DD6B1E"/>
    <w:rsid w:val="00DE3552"/>
    <w:rsid w:val="00DE542B"/>
    <w:rsid w:val="00DE65EE"/>
    <w:rsid w:val="00DE6735"/>
    <w:rsid w:val="00DF37F3"/>
    <w:rsid w:val="00DF4FCD"/>
    <w:rsid w:val="00DF566D"/>
    <w:rsid w:val="00DF62D5"/>
    <w:rsid w:val="00E017FE"/>
    <w:rsid w:val="00E02A6A"/>
    <w:rsid w:val="00E0382F"/>
    <w:rsid w:val="00E044A0"/>
    <w:rsid w:val="00E0461E"/>
    <w:rsid w:val="00E05471"/>
    <w:rsid w:val="00E06DA3"/>
    <w:rsid w:val="00E11DD1"/>
    <w:rsid w:val="00E121EE"/>
    <w:rsid w:val="00E155E9"/>
    <w:rsid w:val="00E16042"/>
    <w:rsid w:val="00E20C44"/>
    <w:rsid w:val="00E23D38"/>
    <w:rsid w:val="00E24F01"/>
    <w:rsid w:val="00E253F8"/>
    <w:rsid w:val="00E27792"/>
    <w:rsid w:val="00E279DB"/>
    <w:rsid w:val="00E30ADC"/>
    <w:rsid w:val="00E332D4"/>
    <w:rsid w:val="00E4215E"/>
    <w:rsid w:val="00E446E4"/>
    <w:rsid w:val="00E50742"/>
    <w:rsid w:val="00E56331"/>
    <w:rsid w:val="00E5678A"/>
    <w:rsid w:val="00E56C00"/>
    <w:rsid w:val="00E56F58"/>
    <w:rsid w:val="00E60535"/>
    <w:rsid w:val="00E60CF9"/>
    <w:rsid w:val="00E6103F"/>
    <w:rsid w:val="00E62347"/>
    <w:rsid w:val="00E62637"/>
    <w:rsid w:val="00E71D7E"/>
    <w:rsid w:val="00E72A9F"/>
    <w:rsid w:val="00E80C4B"/>
    <w:rsid w:val="00E8144C"/>
    <w:rsid w:val="00E82045"/>
    <w:rsid w:val="00E9022B"/>
    <w:rsid w:val="00E90A62"/>
    <w:rsid w:val="00E91330"/>
    <w:rsid w:val="00E9184A"/>
    <w:rsid w:val="00E93D7D"/>
    <w:rsid w:val="00E9503D"/>
    <w:rsid w:val="00EA078F"/>
    <w:rsid w:val="00EA0C8E"/>
    <w:rsid w:val="00EA2A29"/>
    <w:rsid w:val="00EA5979"/>
    <w:rsid w:val="00EA6859"/>
    <w:rsid w:val="00EA695B"/>
    <w:rsid w:val="00EA70D5"/>
    <w:rsid w:val="00EB0C98"/>
    <w:rsid w:val="00EB1EFF"/>
    <w:rsid w:val="00EB27A4"/>
    <w:rsid w:val="00EB2A02"/>
    <w:rsid w:val="00EB35E2"/>
    <w:rsid w:val="00EB6C37"/>
    <w:rsid w:val="00EC636D"/>
    <w:rsid w:val="00EC6C5B"/>
    <w:rsid w:val="00EC7F1F"/>
    <w:rsid w:val="00ED1FB3"/>
    <w:rsid w:val="00ED4564"/>
    <w:rsid w:val="00ED463D"/>
    <w:rsid w:val="00ED6F85"/>
    <w:rsid w:val="00ED75F2"/>
    <w:rsid w:val="00ED769D"/>
    <w:rsid w:val="00EE2887"/>
    <w:rsid w:val="00EE5064"/>
    <w:rsid w:val="00EE7BA8"/>
    <w:rsid w:val="00EF010B"/>
    <w:rsid w:val="00EF20B4"/>
    <w:rsid w:val="00EF290C"/>
    <w:rsid w:val="00F00022"/>
    <w:rsid w:val="00F00418"/>
    <w:rsid w:val="00F06BD0"/>
    <w:rsid w:val="00F0F866"/>
    <w:rsid w:val="00F10FB7"/>
    <w:rsid w:val="00F13039"/>
    <w:rsid w:val="00F1555A"/>
    <w:rsid w:val="00F1623D"/>
    <w:rsid w:val="00F21701"/>
    <w:rsid w:val="00F220D4"/>
    <w:rsid w:val="00F229AB"/>
    <w:rsid w:val="00F350DA"/>
    <w:rsid w:val="00F36DBA"/>
    <w:rsid w:val="00F41F9C"/>
    <w:rsid w:val="00F47A37"/>
    <w:rsid w:val="00F5221A"/>
    <w:rsid w:val="00F5236F"/>
    <w:rsid w:val="00F523B1"/>
    <w:rsid w:val="00F543C1"/>
    <w:rsid w:val="00F55242"/>
    <w:rsid w:val="00F55A11"/>
    <w:rsid w:val="00F610B1"/>
    <w:rsid w:val="00F67A14"/>
    <w:rsid w:val="00F73301"/>
    <w:rsid w:val="00F74FD0"/>
    <w:rsid w:val="00F76C7F"/>
    <w:rsid w:val="00F77D72"/>
    <w:rsid w:val="00F83684"/>
    <w:rsid w:val="00F871A7"/>
    <w:rsid w:val="00F91276"/>
    <w:rsid w:val="00F917D3"/>
    <w:rsid w:val="00F96E95"/>
    <w:rsid w:val="00F974A0"/>
    <w:rsid w:val="00FA71E6"/>
    <w:rsid w:val="00FB21C0"/>
    <w:rsid w:val="00FB41E6"/>
    <w:rsid w:val="00FC4001"/>
    <w:rsid w:val="00FD01E4"/>
    <w:rsid w:val="00FD1120"/>
    <w:rsid w:val="00FD13FB"/>
    <w:rsid w:val="00FD7147"/>
    <w:rsid w:val="00FE1CF2"/>
    <w:rsid w:val="00FE4600"/>
    <w:rsid w:val="00FE4ED4"/>
    <w:rsid w:val="00FE50BB"/>
    <w:rsid w:val="00FE54A7"/>
    <w:rsid w:val="00FF0CE4"/>
    <w:rsid w:val="00FF1ABB"/>
    <w:rsid w:val="00FF6570"/>
    <w:rsid w:val="017AE85C"/>
    <w:rsid w:val="0221E006"/>
    <w:rsid w:val="02892079"/>
    <w:rsid w:val="0308E0CA"/>
    <w:rsid w:val="0430E7D5"/>
    <w:rsid w:val="0518776B"/>
    <w:rsid w:val="0771BD9B"/>
    <w:rsid w:val="07986AB2"/>
    <w:rsid w:val="0799118B"/>
    <w:rsid w:val="07EAD1DB"/>
    <w:rsid w:val="08185245"/>
    <w:rsid w:val="0957B78D"/>
    <w:rsid w:val="0A45FC38"/>
    <w:rsid w:val="0ABD099E"/>
    <w:rsid w:val="0AFB95B3"/>
    <w:rsid w:val="0D1952E3"/>
    <w:rsid w:val="0DB92CBC"/>
    <w:rsid w:val="0E29F749"/>
    <w:rsid w:val="0FFBB736"/>
    <w:rsid w:val="114B7447"/>
    <w:rsid w:val="119C8F85"/>
    <w:rsid w:val="13B95216"/>
    <w:rsid w:val="13E731D7"/>
    <w:rsid w:val="14131B4F"/>
    <w:rsid w:val="141C4CD4"/>
    <w:rsid w:val="15003CC4"/>
    <w:rsid w:val="15D3DC37"/>
    <w:rsid w:val="15F118ED"/>
    <w:rsid w:val="1683D793"/>
    <w:rsid w:val="16CD45B6"/>
    <w:rsid w:val="170555FF"/>
    <w:rsid w:val="191A5262"/>
    <w:rsid w:val="192491E8"/>
    <w:rsid w:val="194444EC"/>
    <w:rsid w:val="199336F6"/>
    <w:rsid w:val="19C77774"/>
    <w:rsid w:val="1A39E0B6"/>
    <w:rsid w:val="1A48C5D5"/>
    <w:rsid w:val="1A824891"/>
    <w:rsid w:val="1A865FA4"/>
    <w:rsid w:val="1A93105F"/>
    <w:rsid w:val="1B088427"/>
    <w:rsid w:val="1B0B357A"/>
    <w:rsid w:val="1B1CD2AE"/>
    <w:rsid w:val="1C4AFA43"/>
    <w:rsid w:val="1CB2E9CA"/>
    <w:rsid w:val="1D989690"/>
    <w:rsid w:val="1E88DDD2"/>
    <w:rsid w:val="1F7DC2C8"/>
    <w:rsid w:val="23F232FA"/>
    <w:rsid w:val="2424F99A"/>
    <w:rsid w:val="269666FE"/>
    <w:rsid w:val="26AB9660"/>
    <w:rsid w:val="274B5316"/>
    <w:rsid w:val="28380E2A"/>
    <w:rsid w:val="296DCDAF"/>
    <w:rsid w:val="297C3401"/>
    <w:rsid w:val="2AA834DA"/>
    <w:rsid w:val="2B2E505C"/>
    <w:rsid w:val="2C4345D6"/>
    <w:rsid w:val="2CEFB713"/>
    <w:rsid w:val="2DB578F7"/>
    <w:rsid w:val="2DCEB952"/>
    <w:rsid w:val="2E0A246F"/>
    <w:rsid w:val="2E351CD7"/>
    <w:rsid w:val="2E5F74B1"/>
    <w:rsid w:val="2ECE038F"/>
    <w:rsid w:val="2FEBA35F"/>
    <w:rsid w:val="308C79E2"/>
    <w:rsid w:val="30C000D0"/>
    <w:rsid w:val="328E2452"/>
    <w:rsid w:val="33AA5462"/>
    <w:rsid w:val="34552CFE"/>
    <w:rsid w:val="3510B4BE"/>
    <w:rsid w:val="3831DAF6"/>
    <w:rsid w:val="38917D03"/>
    <w:rsid w:val="38DBC402"/>
    <w:rsid w:val="3A12E65A"/>
    <w:rsid w:val="3A41859C"/>
    <w:rsid w:val="3AEDA72F"/>
    <w:rsid w:val="3BE5BFDF"/>
    <w:rsid w:val="3C47F774"/>
    <w:rsid w:val="3CD90A9D"/>
    <w:rsid w:val="3EB11842"/>
    <w:rsid w:val="3F1F6B42"/>
    <w:rsid w:val="4057C1AC"/>
    <w:rsid w:val="41702D94"/>
    <w:rsid w:val="4190C58F"/>
    <w:rsid w:val="41A0B6FC"/>
    <w:rsid w:val="424E77A1"/>
    <w:rsid w:val="4274BF21"/>
    <w:rsid w:val="42B9B4DB"/>
    <w:rsid w:val="42F5C15F"/>
    <w:rsid w:val="430CF2D7"/>
    <w:rsid w:val="435BB045"/>
    <w:rsid w:val="443BC754"/>
    <w:rsid w:val="4661DEF3"/>
    <w:rsid w:val="46C3CBCB"/>
    <w:rsid w:val="4B570B7C"/>
    <w:rsid w:val="4BFA0371"/>
    <w:rsid w:val="4C04EFA1"/>
    <w:rsid w:val="4EA4534B"/>
    <w:rsid w:val="4F1ED4EC"/>
    <w:rsid w:val="500A6A3B"/>
    <w:rsid w:val="50C262DA"/>
    <w:rsid w:val="50F3FC78"/>
    <w:rsid w:val="51E354EB"/>
    <w:rsid w:val="527EE714"/>
    <w:rsid w:val="5377C117"/>
    <w:rsid w:val="53BEEDD6"/>
    <w:rsid w:val="540D2388"/>
    <w:rsid w:val="54C8B5BA"/>
    <w:rsid w:val="552604E5"/>
    <w:rsid w:val="55D3C7E1"/>
    <w:rsid w:val="5629DEC3"/>
    <w:rsid w:val="56361BBA"/>
    <w:rsid w:val="5655D5E6"/>
    <w:rsid w:val="56AB33DC"/>
    <w:rsid w:val="59176DD9"/>
    <w:rsid w:val="59810126"/>
    <w:rsid w:val="59F924A4"/>
    <w:rsid w:val="5B969F36"/>
    <w:rsid w:val="5C960051"/>
    <w:rsid w:val="5CE19314"/>
    <w:rsid w:val="5DA2A4CF"/>
    <w:rsid w:val="5ED2ECDF"/>
    <w:rsid w:val="5ED358C5"/>
    <w:rsid w:val="5F3363DD"/>
    <w:rsid w:val="5F9D3310"/>
    <w:rsid w:val="60515E83"/>
    <w:rsid w:val="620C9F81"/>
    <w:rsid w:val="6291D381"/>
    <w:rsid w:val="653A4A05"/>
    <w:rsid w:val="659D25B3"/>
    <w:rsid w:val="6772661A"/>
    <w:rsid w:val="680FD12A"/>
    <w:rsid w:val="6A41EEEC"/>
    <w:rsid w:val="6BF65E08"/>
    <w:rsid w:val="6C7E3D03"/>
    <w:rsid w:val="6DDF62E2"/>
    <w:rsid w:val="6F5E189A"/>
    <w:rsid w:val="701C4102"/>
    <w:rsid w:val="71A66DED"/>
    <w:rsid w:val="75F43542"/>
    <w:rsid w:val="768C0345"/>
    <w:rsid w:val="7691DCDF"/>
    <w:rsid w:val="7815CE8C"/>
    <w:rsid w:val="7993EABB"/>
    <w:rsid w:val="799DE108"/>
    <w:rsid w:val="7AA5BBA1"/>
    <w:rsid w:val="7B18647F"/>
    <w:rsid w:val="7B77AD2B"/>
    <w:rsid w:val="7BACC32F"/>
    <w:rsid w:val="7BC6A51C"/>
    <w:rsid w:val="7BE3D0A5"/>
    <w:rsid w:val="7CCBA2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41CE7"/>
  <w15:chartTrackingRefBased/>
  <w15:docId w15:val="{008E7BDF-2380-46CB-A9D5-6BFC4C92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71343"/>
    <w:pPr>
      <w:spacing w:after="0" w:line="240" w:lineRule="auto"/>
    </w:pPr>
  </w:style>
  <w:style w:type="paragraph" w:styleId="Lijstalinea">
    <w:name w:val="List Paragraph"/>
    <w:basedOn w:val="Standaard"/>
    <w:uiPriority w:val="34"/>
    <w:qFormat/>
    <w:rsid w:val="001D50AD"/>
    <w:pPr>
      <w:ind w:left="720"/>
      <w:contextualSpacing/>
    </w:pPr>
  </w:style>
  <w:style w:type="paragraph" w:customStyle="1" w:styleId="BasicParagraph">
    <w:name w:val="[Basic Paragraph]"/>
    <w:basedOn w:val="Standaard"/>
    <w:uiPriority w:val="99"/>
    <w:rsid w:val="00A70F92"/>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rPr>
  </w:style>
  <w:style w:type="character" w:styleId="Hyperlink">
    <w:name w:val="Hyperlink"/>
    <w:basedOn w:val="Standaardalinea-lettertype"/>
    <w:uiPriority w:val="99"/>
    <w:unhideWhenUsed/>
    <w:rsid w:val="00A70F92"/>
    <w:rPr>
      <w:color w:val="0563C1" w:themeColor="hyperlink"/>
      <w:u w:val="single"/>
    </w:rPr>
  </w:style>
  <w:style w:type="paragraph" w:styleId="Koptekst">
    <w:name w:val="header"/>
    <w:basedOn w:val="Standaard"/>
    <w:link w:val="KoptekstChar"/>
    <w:uiPriority w:val="99"/>
    <w:unhideWhenUsed/>
    <w:rsid w:val="0079332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9332B"/>
  </w:style>
  <w:style w:type="paragraph" w:styleId="Voettekst">
    <w:name w:val="footer"/>
    <w:basedOn w:val="Standaard"/>
    <w:link w:val="VoettekstChar"/>
    <w:uiPriority w:val="99"/>
    <w:unhideWhenUsed/>
    <w:rsid w:val="0079332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9332B"/>
  </w:style>
  <w:style w:type="paragraph" w:styleId="Revisie">
    <w:name w:val="Revision"/>
    <w:hidden/>
    <w:uiPriority w:val="99"/>
    <w:semiHidden/>
    <w:rsid w:val="00A02AE7"/>
    <w:pPr>
      <w:spacing w:after="0" w:line="240" w:lineRule="auto"/>
    </w:pPr>
  </w:style>
  <w:style w:type="character" w:styleId="Verwijzingopmerking">
    <w:name w:val="annotation reference"/>
    <w:basedOn w:val="Standaardalinea-lettertype"/>
    <w:uiPriority w:val="99"/>
    <w:semiHidden/>
    <w:unhideWhenUsed/>
    <w:rsid w:val="00721109"/>
    <w:rPr>
      <w:sz w:val="16"/>
      <w:szCs w:val="16"/>
    </w:rPr>
  </w:style>
  <w:style w:type="paragraph" w:styleId="Tekstopmerking">
    <w:name w:val="annotation text"/>
    <w:basedOn w:val="Standaard"/>
    <w:link w:val="TekstopmerkingChar"/>
    <w:uiPriority w:val="99"/>
    <w:unhideWhenUsed/>
    <w:rsid w:val="00721109"/>
    <w:pPr>
      <w:spacing w:line="240" w:lineRule="auto"/>
    </w:pPr>
    <w:rPr>
      <w:sz w:val="20"/>
      <w:szCs w:val="20"/>
    </w:rPr>
  </w:style>
  <w:style w:type="character" w:customStyle="1" w:styleId="TekstopmerkingChar">
    <w:name w:val="Tekst opmerking Char"/>
    <w:basedOn w:val="Standaardalinea-lettertype"/>
    <w:link w:val="Tekstopmerking"/>
    <w:uiPriority w:val="99"/>
    <w:rsid w:val="00721109"/>
    <w:rPr>
      <w:sz w:val="20"/>
      <w:szCs w:val="20"/>
    </w:rPr>
  </w:style>
  <w:style w:type="paragraph" w:styleId="Onderwerpvanopmerking">
    <w:name w:val="annotation subject"/>
    <w:basedOn w:val="Tekstopmerking"/>
    <w:next w:val="Tekstopmerking"/>
    <w:link w:val="OnderwerpvanopmerkingChar"/>
    <w:uiPriority w:val="99"/>
    <w:semiHidden/>
    <w:unhideWhenUsed/>
    <w:rsid w:val="00721109"/>
    <w:rPr>
      <w:b/>
      <w:bCs/>
    </w:rPr>
  </w:style>
  <w:style w:type="character" w:customStyle="1" w:styleId="OnderwerpvanopmerkingChar">
    <w:name w:val="Onderwerp van opmerking Char"/>
    <w:basedOn w:val="TekstopmerkingChar"/>
    <w:link w:val="Onderwerpvanopmerking"/>
    <w:uiPriority w:val="99"/>
    <w:semiHidden/>
    <w:rsid w:val="00721109"/>
    <w:rPr>
      <w:b/>
      <w:bCs/>
      <w:sz w:val="20"/>
      <w:szCs w:val="20"/>
    </w:rPr>
  </w:style>
  <w:style w:type="character" w:styleId="Onopgelostemelding">
    <w:name w:val="Unresolved Mention"/>
    <w:basedOn w:val="Standaardalinea-lettertype"/>
    <w:uiPriority w:val="99"/>
    <w:semiHidden/>
    <w:unhideWhenUsed/>
    <w:rsid w:val="00594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ick@Braakhekkepr.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38B6A3-A54E-423C-A828-D895E2100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3EC54-446A-4E0B-A070-AE7DAABB45C5}">
  <ds:schemaRefs>
    <ds:schemaRef ds:uri="http://schemas.microsoft.com/sharepoint/v3/contenttype/forms"/>
  </ds:schemaRefs>
</ds:datastoreItem>
</file>

<file path=customXml/itemProps3.xml><?xml version="1.0" encoding="utf-8"?>
<ds:datastoreItem xmlns:ds="http://schemas.openxmlformats.org/officeDocument/2006/customXml" ds:itemID="{2EB26B22-FD19-4868-B61D-1C1A3822AA74}">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825</Words>
  <Characters>4538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Yarwood</dc:creator>
  <cp:keywords/>
  <dc:description/>
  <cp:lastModifiedBy>Dick</cp:lastModifiedBy>
  <cp:revision>2</cp:revision>
  <dcterms:created xsi:type="dcterms:W3CDTF">2026-05-25T19:41:00Z</dcterms:created>
  <dcterms:modified xsi:type="dcterms:W3CDTF">2026-05-25T19:41:00Z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23157f71-e8a9-4da9-bdfa-ca1582999b42</vt:lpwstr>
  </property>
</Properties>
</file>