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E8B9F" w14:textId="51754298" w:rsidR="009C6B89" w:rsidRPr="009C6B89" w:rsidRDefault="009C6B89" w:rsidP="009C6B89">
      <w:pPr>
        <w:pStyle w:val="NoSpacing"/>
        <w:rPr>
          <w:rFonts w:ascii="Century Gothic" w:hAnsi="Century Gothic" w:cs="Clother Black"/>
          <w:b/>
          <w:bCs/>
          <w:sz w:val="32"/>
          <w:szCs w:val="32"/>
        </w:rPr>
      </w:pPr>
      <w:bookmarkStart w:id="0" w:name="_Hlk75431152"/>
      <w:r w:rsidRPr="009C6B89">
        <w:rPr>
          <w:rFonts w:ascii="Century Gothic" w:hAnsi="Century Gothic" w:cs="Clother Black"/>
          <w:b/>
          <w:bCs/>
          <w:sz w:val="32"/>
          <w:szCs w:val="32"/>
        </w:rPr>
        <w:t xml:space="preserve">All-new Vredestein </w:t>
      </w:r>
      <w:proofErr w:type="spellStart"/>
      <w:r w:rsidRPr="009C6B89">
        <w:rPr>
          <w:rFonts w:ascii="Century Gothic" w:hAnsi="Century Gothic" w:cs="Clother Black"/>
          <w:b/>
          <w:bCs/>
          <w:sz w:val="32"/>
          <w:szCs w:val="32"/>
        </w:rPr>
        <w:t>Traxion</w:t>
      </w:r>
      <w:proofErr w:type="spellEnd"/>
      <w:r w:rsidRPr="009C6B89">
        <w:rPr>
          <w:rFonts w:ascii="Century Gothic" w:hAnsi="Century Gothic" w:cs="Clother Black"/>
          <w:b/>
          <w:bCs/>
          <w:sz w:val="32"/>
          <w:szCs w:val="32"/>
        </w:rPr>
        <w:t xml:space="preserve"> 95 row</w:t>
      </w:r>
      <w:r w:rsidR="00DC2240">
        <w:rPr>
          <w:rFonts w:ascii="Century Gothic" w:hAnsi="Century Gothic" w:cs="Clother Black"/>
          <w:b/>
          <w:bCs/>
          <w:sz w:val="32"/>
          <w:szCs w:val="32"/>
        </w:rPr>
        <w:t>-</w:t>
      </w:r>
      <w:r w:rsidRPr="009C6B89">
        <w:rPr>
          <w:rFonts w:ascii="Century Gothic" w:hAnsi="Century Gothic" w:cs="Clother Black"/>
          <w:b/>
          <w:bCs/>
          <w:sz w:val="32"/>
          <w:szCs w:val="32"/>
        </w:rPr>
        <w:t xml:space="preserve">crop tractor tyre </w:t>
      </w:r>
      <w:r w:rsidR="00E427AB">
        <w:rPr>
          <w:rFonts w:ascii="Century Gothic" w:hAnsi="Century Gothic" w:cs="Clother Black"/>
          <w:b/>
          <w:bCs/>
          <w:sz w:val="32"/>
          <w:szCs w:val="32"/>
        </w:rPr>
        <w:t xml:space="preserve">helps </w:t>
      </w:r>
      <w:r w:rsidRPr="009C6B89">
        <w:rPr>
          <w:rFonts w:ascii="Century Gothic" w:hAnsi="Century Gothic" w:cs="Clother Black"/>
          <w:b/>
          <w:bCs/>
          <w:sz w:val="32"/>
          <w:szCs w:val="32"/>
        </w:rPr>
        <w:t>maximise productivity between every row</w:t>
      </w:r>
    </w:p>
    <w:p w14:paraId="3BFC52AF" w14:textId="77777777" w:rsidR="007469B0" w:rsidRDefault="007469B0" w:rsidP="00E20CA0">
      <w:pPr>
        <w:pStyle w:val="NoSpacing"/>
        <w:ind w:firstLine="720"/>
      </w:pPr>
    </w:p>
    <w:p w14:paraId="0C5A4076" w14:textId="77777777" w:rsidR="001F1469" w:rsidRPr="001F1469" w:rsidRDefault="001F1469" w:rsidP="001F1469">
      <w:pPr>
        <w:pStyle w:val="ListParagraph"/>
        <w:numPr>
          <w:ilvl w:val="0"/>
          <w:numId w:val="1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proofErr w:type="spellStart"/>
      <w:r w:rsidRPr="001F1469">
        <w:rPr>
          <w:rFonts w:ascii="Century Gothic" w:hAnsi="Century Gothic" w:cs="Clother Light"/>
          <w:b/>
          <w:bCs/>
          <w:i/>
          <w:iCs/>
          <w:sz w:val="20"/>
          <w:szCs w:val="20"/>
        </w:rPr>
        <w:t>Traxion</w:t>
      </w:r>
      <w:proofErr w:type="spellEnd"/>
      <w:r w:rsidRPr="001F1469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technology features transverse lugs with open spacing for efficient power transfer and reliable grip in challenging conditions</w:t>
      </w:r>
    </w:p>
    <w:p w14:paraId="7D67A44A" w14:textId="77777777" w:rsidR="001F1469" w:rsidRPr="001F1469" w:rsidRDefault="001F1469" w:rsidP="001F1469">
      <w:pPr>
        <w:pStyle w:val="ListParagraph"/>
        <w:numPr>
          <w:ilvl w:val="0"/>
          <w:numId w:val="1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r w:rsidRPr="001F1469">
        <w:rPr>
          <w:rFonts w:ascii="Century Gothic" w:hAnsi="Century Gothic" w:cs="Clother Light"/>
          <w:b/>
          <w:bCs/>
          <w:i/>
          <w:iCs/>
          <w:sz w:val="20"/>
          <w:szCs w:val="20"/>
        </w:rPr>
        <w:t>Advanced construction aids grip, self-cleaning and extended tyre life</w:t>
      </w:r>
    </w:p>
    <w:p w14:paraId="0C169848" w14:textId="77777777" w:rsidR="001F1469" w:rsidRPr="001F1469" w:rsidRDefault="001F1469" w:rsidP="001F1469">
      <w:pPr>
        <w:pStyle w:val="ListParagraph"/>
        <w:numPr>
          <w:ilvl w:val="0"/>
          <w:numId w:val="1"/>
        </w:numPr>
        <w:rPr>
          <w:rFonts w:ascii="Century Gothic" w:hAnsi="Century Gothic" w:cs="Clother Light"/>
          <w:b/>
          <w:bCs/>
          <w:i/>
          <w:iCs/>
          <w:sz w:val="20"/>
          <w:szCs w:val="20"/>
        </w:rPr>
      </w:pPr>
      <w:r w:rsidRPr="001F1469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Latest addition to </w:t>
      </w:r>
      <w:proofErr w:type="spellStart"/>
      <w:r w:rsidRPr="001F1469">
        <w:rPr>
          <w:rFonts w:ascii="Century Gothic" w:hAnsi="Century Gothic" w:cs="Clother Light"/>
          <w:b/>
          <w:bCs/>
          <w:i/>
          <w:iCs/>
          <w:sz w:val="20"/>
          <w:szCs w:val="20"/>
        </w:rPr>
        <w:t>Traxion</w:t>
      </w:r>
      <w:proofErr w:type="spellEnd"/>
      <w:r w:rsidRPr="001F1469">
        <w:rPr>
          <w:rFonts w:ascii="Century Gothic" w:hAnsi="Century Gothic" w:cs="Clother Light"/>
          <w:b/>
          <w:bCs/>
          <w:i/>
          <w:iCs/>
          <w:sz w:val="20"/>
          <w:szCs w:val="20"/>
        </w:rPr>
        <w:t xml:space="preserve"> family available in six popular sizes from Autumn 2026</w:t>
      </w:r>
    </w:p>
    <w:p w14:paraId="7CCB51BF" w14:textId="77777777" w:rsidR="00D1316E" w:rsidRPr="001F1469" w:rsidRDefault="00D1316E" w:rsidP="001F1469">
      <w:pPr>
        <w:rPr>
          <w:rFonts w:ascii="Century Gothic" w:hAnsi="Century Gothic" w:cs="Clother Light"/>
          <w:sz w:val="20"/>
          <w:szCs w:val="20"/>
        </w:rPr>
      </w:pPr>
    </w:p>
    <w:p w14:paraId="0D90AFFA" w14:textId="0ECD541C" w:rsidR="00BA5115" w:rsidRPr="00BA5115" w:rsidRDefault="6A2BB5D9" w:rsidP="00BA5115">
      <w:pPr>
        <w:rPr>
          <w:rFonts w:ascii="Century Gothic" w:hAnsi="Century Gothic" w:cs="Clother Light"/>
          <w:sz w:val="20"/>
          <w:szCs w:val="20"/>
        </w:rPr>
      </w:pPr>
      <w:r w:rsidRPr="7BBCEC53">
        <w:rPr>
          <w:rFonts w:ascii="Century Gothic" w:hAnsi="Century Gothic" w:cs="Clother Light"/>
          <w:b/>
          <w:bCs/>
          <w:sz w:val="20"/>
          <w:szCs w:val="20"/>
        </w:rPr>
        <w:t xml:space="preserve">27 October 2026 </w:t>
      </w:r>
      <w:r w:rsidR="00BF4C04" w:rsidRPr="7BBCEC53">
        <w:rPr>
          <w:rFonts w:ascii="Century Gothic" w:hAnsi="Century Gothic" w:cs="Clother Light"/>
          <w:b/>
          <w:bCs/>
          <w:sz w:val="20"/>
          <w:szCs w:val="20"/>
        </w:rPr>
        <w:t>–</w:t>
      </w:r>
      <w:r w:rsidR="00A73BB0" w:rsidRPr="7BBCEC53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r w:rsidR="0074719F" w:rsidRPr="7BBCEC53">
        <w:rPr>
          <w:rFonts w:ascii="Century Gothic" w:hAnsi="Century Gothic" w:cs="Clother Light"/>
          <w:sz w:val="20"/>
          <w:szCs w:val="20"/>
        </w:rPr>
        <w:t xml:space="preserve">Apollo Tyres Ltd </w:t>
      </w:r>
      <w:r w:rsidR="001123C5" w:rsidRPr="7BBCEC53">
        <w:rPr>
          <w:rFonts w:ascii="Century Gothic" w:hAnsi="Century Gothic" w:cs="Clother Light"/>
          <w:sz w:val="20"/>
          <w:szCs w:val="20"/>
        </w:rPr>
        <w:t xml:space="preserve">has launched the all-new </w:t>
      </w:r>
      <w:r w:rsidR="007469B0" w:rsidRPr="7BBCEC53">
        <w:rPr>
          <w:rFonts w:ascii="Century Gothic" w:hAnsi="Century Gothic" w:cs="Clother Light"/>
          <w:sz w:val="20"/>
          <w:szCs w:val="20"/>
        </w:rPr>
        <w:t xml:space="preserve">Vredestein </w:t>
      </w:r>
      <w:proofErr w:type="spellStart"/>
      <w:r w:rsidR="0074719F" w:rsidRPr="7BBCEC53">
        <w:rPr>
          <w:rFonts w:ascii="Century Gothic" w:hAnsi="Century Gothic" w:cs="Clother Light"/>
          <w:sz w:val="20"/>
          <w:szCs w:val="20"/>
        </w:rPr>
        <w:t>Traxion</w:t>
      </w:r>
      <w:proofErr w:type="spellEnd"/>
      <w:r w:rsidR="0074719F" w:rsidRPr="7BBCEC53">
        <w:rPr>
          <w:rFonts w:ascii="Century Gothic" w:hAnsi="Century Gothic" w:cs="Clother Light"/>
          <w:sz w:val="20"/>
          <w:szCs w:val="20"/>
        </w:rPr>
        <w:t xml:space="preserve"> 95, a dedicated row</w:t>
      </w:r>
      <w:r w:rsidR="001123C5" w:rsidRPr="7BBCEC53">
        <w:rPr>
          <w:rFonts w:ascii="Century Gothic" w:hAnsi="Century Gothic" w:cs="Clother Light"/>
          <w:sz w:val="20"/>
          <w:szCs w:val="20"/>
        </w:rPr>
        <w:t>-</w:t>
      </w:r>
      <w:r w:rsidR="0074719F" w:rsidRPr="7BBCEC53">
        <w:rPr>
          <w:rFonts w:ascii="Century Gothic" w:hAnsi="Century Gothic" w:cs="Clother Light"/>
          <w:sz w:val="20"/>
          <w:szCs w:val="20"/>
        </w:rPr>
        <w:t xml:space="preserve">crop tractor tyre that brings the proven advantages of </w:t>
      </w:r>
      <w:proofErr w:type="spellStart"/>
      <w:r w:rsidR="0074719F" w:rsidRPr="7BBCEC53">
        <w:rPr>
          <w:rFonts w:ascii="Century Gothic" w:hAnsi="Century Gothic" w:cs="Clother Light"/>
          <w:sz w:val="20"/>
          <w:szCs w:val="20"/>
        </w:rPr>
        <w:t>Traxion</w:t>
      </w:r>
      <w:proofErr w:type="spellEnd"/>
      <w:r w:rsidR="0074719F" w:rsidRPr="7BBCEC53">
        <w:rPr>
          <w:rFonts w:ascii="Century Gothic" w:hAnsi="Century Gothic" w:cs="Clother Light"/>
          <w:sz w:val="20"/>
          <w:szCs w:val="20"/>
        </w:rPr>
        <w:t xml:space="preserve"> technology to the row crop segment.</w:t>
      </w:r>
      <w:r w:rsidR="00581BF2" w:rsidRPr="7BBCEC53">
        <w:rPr>
          <w:rFonts w:ascii="Century Gothic" w:hAnsi="Century Gothic" w:cs="Clother Light"/>
          <w:sz w:val="20"/>
          <w:szCs w:val="20"/>
        </w:rPr>
        <w:t xml:space="preserve"> </w:t>
      </w:r>
      <w:r w:rsidR="00DF6CEB" w:rsidRPr="7BBCEC53">
        <w:rPr>
          <w:rFonts w:ascii="Century Gothic" w:hAnsi="Century Gothic" w:cs="Clother Light"/>
          <w:sz w:val="20"/>
          <w:szCs w:val="20"/>
        </w:rPr>
        <w:t xml:space="preserve">The new tyre </w:t>
      </w:r>
      <w:r w:rsidR="000E6AEA" w:rsidRPr="7BBCEC53">
        <w:rPr>
          <w:rFonts w:ascii="Century Gothic" w:hAnsi="Century Gothic" w:cs="Clother Light"/>
          <w:sz w:val="20"/>
          <w:szCs w:val="20"/>
        </w:rPr>
        <w:t xml:space="preserve">delivers </w:t>
      </w:r>
      <w:r w:rsidR="00230885" w:rsidRPr="7BBCEC53">
        <w:rPr>
          <w:rFonts w:ascii="Century Gothic" w:hAnsi="Century Gothic" w:cs="Clother Light"/>
          <w:sz w:val="20"/>
          <w:szCs w:val="20"/>
        </w:rPr>
        <w:t xml:space="preserve">high levels of </w:t>
      </w:r>
      <w:r w:rsidR="005643F2" w:rsidRPr="7BBCEC53">
        <w:rPr>
          <w:rFonts w:ascii="Century Gothic" w:hAnsi="Century Gothic" w:cs="Clother Light"/>
          <w:sz w:val="20"/>
          <w:szCs w:val="20"/>
        </w:rPr>
        <w:t xml:space="preserve">traction, </w:t>
      </w:r>
      <w:r w:rsidR="002115AE" w:rsidRPr="7BBCEC53">
        <w:rPr>
          <w:rFonts w:ascii="Century Gothic" w:hAnsi="Century Gothic" w:cs="Clother Light"/>
          <w:sz w:val="20"/>
          <w:szCs w:val="20"/>
        </w:rPr>
        <w:t xml:space="preserve">superior </w:t>
      </w:r>
      <w:r w:rsidR="005643F2" w:rsidRPr="7BBCEC53">
        <w:rPr>
          <w:rFonts w:ascii="Century Gothic" w:hAnsi="Century Gothic" w:cs="Clother Light"/>
          <w:sz w:val="20"/>
          <w:szCs w:val="20"/>
        </w:rPr>
        <w:t>self</w:t>
      </w:r>
      <w:r w:rsidR="0074719F" w:rsidRPr="7BBCEC53">
        <w:rPr>
          <w:rFonts w:ascii="Century Gothic" w:hAnsi="Century Gothic" w:cs="Clother Light"/>
          <w:sz w:val="20"/>
          <w:szCs w:val="20"/>
        </w:rPr>
        <w:t>-cleaning</w:t>
      </w:r>
      <w:r w:rsidR="002115AE" w:rsidRPr="7BBCEC53">
        <w:rPr>
          <w:rFonts w:ascii="Century Gothic" w:hAnsi="Century Gothic" w:cs="Clother Light"/>
          <w:sz w:val="20"/>
          <w:szCs w:val="20"/>
        </w:rPr>
        <w:t xml:space="preserve"> </w:t>
      </w:r>
      <w:r w:rsidR="00904E25" w:rsidRPr="7BBCEC53">
        <w:rPr>
          <w:rFonts w:ascii="Century Gothic" w:hAnsi="Century Gothic" w:cs="Clother Light"/>
          <w:sz w:val="20"/>
          <w:szCs w:val="20"/>
        </w:rPr>
        <w:t xml:space="preserve">and </w:t>
      </w:r>
      <w:r w:rsidR="005643F2" w:rsidRPr="7BBCEC53">
        <w:rPr>
          <w:rFonts w:ascii="Century Gothic" w:hAnsi="Century Gothic" w:cs="Clother Light"/>
          <w:sz w:val="20"/>
          <w:szCs w:val="20"/>
        </w:rPr>
        <w:t>long-lasting durability</w:t>
      </w:r>
      <w:r w:rsidR="00BA5115" w:rsidRPr="7BBCEC53">
        <w:rPr>
          <w:rFonts w:ascii="Century Gothic" w:hAnsi="Century Gothic" w:cs="Clother Light"/>
          <w:sz w:val="20"/>
          <w:szCs w:val="20"/>
        </w:rPr>
        <w:t xml:space="preserve"> to help farmers and contractors maximise performance</w:t>
      </w:r>
      <w:r w:rsidR="00904E25" w:rsidRPr="7BBCEC53">
        <w:rPr>
          <w:rFonts w:ascii="Century Gothic" w:hAnsi="Century Gothic" w:cs="Clother Light"/>
          <w:sz w:val="20"/>
          <w:szCs w:val="20"/>
        </w:rPr>
        <w:t xml:space="preserve">, </w:t>
      </w:r>
      <w:r w:rsidR="00BA5115" w:rsidRPr="7BBCEC53">
        <w:rPr>
          <w:rFonts w:ascii="Century Gothic" w:hAnsi="Century Gothic" w:cs="Clother Light"/>
          <w:sz w:val="20"/>
          <w:szCs w:val="20"/>
        </w:rPr>
        <w:t>productivity and uptime throughout the growing season.</w:t>
      </w:r>
    </w:p>
    <w:p w14:paraId="68514825" w14:textId="77777777" w:rsidR="0078280D" w:rsidRDefault="0078280D" w:rsidP="0074719F">
      <w:pPr>
        <w:rPr>
          <w:rFonts w:ascii="Century Gothic" w:hAnsi="Century Gothic" w:cs="Clother Light"/>
          <w:sz w:val="20"/>
          <w:szCs w:val="20"/>
        </w:rPr>
      </w:pPr>
    </w:p>
    <w:p w14:paraId="1AC238ED" w14:textId="1706EE8E" w:rsidR="0074719F" w:rsidRPr="0074719F" w:rsidRDefault="00811A6B" w:rsidP="0074719F">
      <w:pPr>
        <w:rPr>
          <w:rFonts w:ascii="Century Gothic" w:hAnsi="Century Gothic" w:cs="Clother Light"/>
          <w:sz w:val="20"/>
          <w:szCs w:val="20"/>
        </w:rPr>
      </w:pPr>
      <w:r>
        <w:rPr>
          <w:rFonts w:ascii="Century Gothic" w:hAnsi="Century Gothic" w:cs="Clother Light"/>
          <w:sz w:val="20"/>
          <w:szCs w:val="20"/>
        </w:rPr>
        <w:t xml:space="preserve">As with other </w:t>
      </w:r>
      <w:proofErr w:type="spellStart"/>
      <w:r>
        <w:rPr>
          <w:rFonts w:ascii="Century Gothic" w:hAnsi="Century Gothic" w:cs="Clother Light"/>
          <w:sz w:val="20"/>
          <w:szCs w:val="20"/>
        </w:rPr>
        <w:t>Traxion</w:t>
      </w:r>
      <w:proofErr w:type="spellEnd"/>
      <w:r>
        <w:rPr>
          <w:rFonts w:ascii="Century Gothic" w:hAnsi="Century Gothic" w:cs="Clother Light"/>
          <w:sz w:val="20"/>
          <w:szCs w:val="20"/>
        </w:rPr>
        <w:t xml:space="preserve"> products, the </w:t>
      </w:r>
      <w:r w:rsidR="0078280D">
        <w:rPr>
          <w:rFonts w:ascii="Century Gothic" w:hAnsi="Century Gothic" w:cs="Clother Light"/>
          <w:sz w:val="20"/>
          <w:szCs w:val="20"/>
        </w:rPr>
        <w:t>new tyre</w:t>
      </w:r>
      <w:r w:rsidR="005643F2">
        <w:rPr>
          <w:rFonts w:ascii="Century Gothic" w:hAnsi="Century Gothic" w:cs="Clother Light"/>
          <w:sz w:val="20"/>
          <w:szCs w:val="20"/>
        </w:rPr>
        <w:t xml:space="preserve"> </w:t>
      </w:r>
      <w:r w:rsidR="00025F01">
        <w:rPr>
          <w:rFonts w:ascii="Century Gothic" w:hAnsi="Century Gothic" w:cs="Clother Light"/>
          <w:sz w:val="20"/>
          <w:szCs w:val="20"/>
        </w:rPr>
        <w:t xml:space="preserve">features </w:t>
      </w:r>
      <w:r w:rsidR="005643F2">
        <w:rPr>
          <w:rFonts w:ascii="Century Gothic" w:hAnsi="Century Gothic" w:cs="Clother Light"/>
          <w:sz w:val="20"/>
          <w:szCs w:val="20"/>
        </w:rPr>
        <w:t xml:space="preserve">transverse lugs with open spacing </w:t>
      </w:r>
      <w:r w:rsidR="00025F01">
        <w:rPr>
          <w:rFonts w:ascii="Century Gothic" w:hAnsi="Century Gothic" w:cs="Clother Light"/>
          <w:sz w:val="20"/>
          <w:szCs w:val="20"/>
        </w:rPr>
        <w:t xml:space="preserve">for </w:t>
      </w:r>
      <w:r w:rsidR="0074719F" w:rsidRPr="0074719F">
        <w:rPr>
          <w:rFonts w:ascii="Century Gothic" w:hAnsi="Century Gothic" w:cs="Clother Light"/>
          <w:sz w:val="20"/>
          <w:szCs w:val="20"/>
        </w:rPr>
        <w:t xml:space="preserve">efficient power transfer and reliable grip in challenging conditions. The non-parallel lug spacing </w:t>
      </w:r>
      <w:r w:rsidR="00787A9C">
        <w:rPr>
          <w:rFonts w:ascii="Century Gothic" w:hAnsi="Century Gothic" w:cs="Clother Light"/>
          <w:sz w:val="20"/>
          <w:szCs w:val="20"/>
        </w:rPr>
        <w:t xml:space="preserve">aids </w:t>
      </w:r>
      <w:r w:rsidR="0074719F" w:rsidRPr="0074719F">
        <w:rPr>
          <w:rFonts w:ascii="Century Gothic" w:hAnsi="Century Gothic" w:cs="Clother Light"/>
          <w:sz w:val="20"/>
          <w:szCs w:val="20"/>
        </w:rPr>
        <w:t>self-cleaning to maximise productivity</w:t>
      </w:r>
      <w:r w:rsidR="00FB1EFC">
        <w:rPr>
          <w:rFonts w:ascii="Century Gothic" w:hAnsi="Century Gothic" w:cs="Clother Light"/>
          <w:sz w:val="20"/>
          <w:szCs w:val="20"/>
        </w:rPr>
        <w:t xml:space="preserve"> between every row, while the </w:t>
      </w:r>
      <w:r w:rsidR="0074719F" w:rsidRPr="0074719F">
        <w:rPr>
          <w:rFonts w:ascii="Century Gothic" w:hAnsi="Century Gothic" w:cs="Clother Light"/>
          <w:sz w:val="20"/>
          <w:szCs w:val="20"/>
        </w:rPr>
        <w:t xml:space="preserve">unique tread design and durable compound </w:t>
      </w:r>
      <w:r w:rsidR="005643F2">
        <w:rPr>
          <w:rFonts w:ascii="Century Gothic" w:hAnsi="Century Gothic" w:cs="Clother Light"/>
          <w:sz w:val="20"/>
          <w:szCs w:val="20"/>
        </w:rPr>
        <w:t>increase</w:t>
      </w:r>
      <w:r w:rsidR="0074719F" w:rsidRPr="0074719F">
        <w:rPr>
          <w:rFonts w:ascii="Century Gothic" w:hAnsi="Century Gothic" w:cs="Clother Light"/>
          <w:sz w:val="20"/>
          <w:szCs w:val="20"/>
        </w:rPr>
        <w:t xml:space="preserve"> </w:t>
      </w:r>
      <w:r w:rsidR="00FB1EFC">
        <w:rPr>
          <w:rFonts w:ascii="Century Gothic" w:hAnsi="Century Gothic" w:cs="Clother Light"/>
          <w:sz w:val="20"/>
          <w:szCs w:val="20"/>
        </w:rPr>
        <w:t xml:space="preserve">driver </w:t>
      </w:r>
      <w:r w:rsidR="0074719F" w:rsidRPr="0074719F">
        <w:rPr>
          <w:rFonts w:ascii="Century Gothic" w:hAnsi="Century Gothic" w:cs="Clother Light"/>
          <w:sz w:val="20"/>
          <w:szCs w:val="20"/>
        </w:rPr>
        <w:t xml:space="preserve">comfort and </w:t>
      </w:r>
      <w:r w:rsidR="005643F2">
        <w:rPr>
          <w:rFonts w:ascii="Century Gothic" w:hAnsi="Century Gothic" w:cs="Clother Light"/>
          <w:sz w:val="20"/>
          <w:szCs w:val="20"/>
        </w:rPr>
        <w:t>extend</w:t>
      </w:r>
      <w:r w:rsidR="0074719F" w:rsidRPr="0074719F">
        <w:rPr>
          <w:rFonts w:ascii="Century Gothic" w:hAnsi="Century Gothic" w:cs="Clother Light"/>
          <w:sz w:val="20"/>
          <w:szCs w:val="20"/>
        </w:rPr>
        <w:t xml:space="preserve"> tyre</w:t>
      </w:r>
      <w:r w:rsidR="006B4F3C">
        <w:rPr>
          <w:rFonts w:ascii="Century Gothic" w:hAnsi="Century Gothic" w:cs="Clother Light"/>
          <w:sz w:val="20"/>
          <w:szCs w:val="20"/>
        </w:rPr>
        <w:t xml:space="preserve"> life</w:t>
      </w:r>
      <w:r w:rsidR="0074719F" w:rsidRPr="0074719F">
        <w:rPr>
          <w:rFonts w:ascii="Century Gothic" w:hAnsi="Century Gothic" w:cs="Clother Light"/>
          <w:sz w:val="20"/>
          <w:szCs w:val="20"/>
        </w:rPr>
        <w:t>. Farmers and contractors benefit from reliable performance and productivity throughout the growing season</w:t>
      </w:r>
      <w:r w:rsidR="00ED5794">
        <w:rPr>
          <w:rFonts w:ascii="Century Gothic" w:hAnsi="Century Gothic" w:cs="Clother Light"/>
          <w:sz w:val="20"/>
          <w:szCs w:val="20"/>
        </w:rPr>
        <w:t>,</w:t>
      </w:r>
      <w:r w:rsidR="0074719F" w:rsidRPr="0074719F">
        <w:rPr>
          <w:rFonts w:ascii="Century Gothic" w:hAnsi="Century Gothic" w:cs="Clother Light"/>
          <w:sz w:val="20"/>
          <w:szCs w:val="20"/>
        </w:rPr>
        <w:t xml:space="preserve"> whether using the tyre for spraying, fertilising or other crop</w:t>
      </w:r>
      <w:r w:rsidR="008E4E3B">
        <w:rPr>
          <w:rFonts w:ascii="Century Gothic" w:hAnsi="Century Gothic" w:cs="Clother Light"/>
          <w:sz w:val="20"/>
          <w:szCs w:val="20"/>
        </w:rPr>
        <w:t>-</w:t>
      </w:r>
      <w:r w:rsidR="0074719F" w:rsidRPr="0074719F">
        <w:rPr>
          <w:rFonts w:ascii="Century Gothic" w:hAnsi="Century Gothic" w:cs="Clother Light"/>
          <w:sz w:val="20"/>
          <w:szCs w:val="20"/>
        </w:rPr>
        <w:t>care activities.</w:t>
      </w:r>
    </w:p>
    <w:p w14:paraId="280E8F0D" w14:textId="77777777" w:rsidR="0074719F" w:rsidRPr="0074719F" w:rsidRDefault="0074719F" w:rsidP="0074719F">
      <w:pPr>
        <w:rPr>
          <w:rFonts w:ascii="Century Gothic" w:hAnsi="Century Gothic" w:cs="Clother Light"/>
          <w:sz w:val="20"/>
          <w:szCs w:val="20"/>
        </w:rPr>
      </w:pPr>
    </w:p>
    <w:p w14:paraId="5192ACFB" w14:textId="2055266E" w:rsidR="0074719F" w:rsidRPr="0074719F" w:rsidRDefault="46A4C0A2" w:rsidP="0074719F">
      <w:pPr>
        <w:rPr>
          <w:rFonts w:ascii="Century Gothic" w:hAnsi="Century Gothic" w:cs="Clother Light"/>
          <w:sz w:val="20"/>
          <w:szCs w:val="20"/>
        </w:rPr>
      </w:pPr>
      <w:r w:rsidRPr="7BBCEC53">
        <w:rPr>
          <w:rFonts w:ascii="Century Gothic" w:hAnsi="Century Gothic" w:cs="Clother Light"/>
          <w:sz w:val="20"/>
          <w:szCs w:val="20"/>
        </w:rPr>
        <w:t>Yves Pouliquen, Vice President, Commercial EMEA, at Apollo Tyres Ltd</w:t>
      </w:r>
      <w:r w:rsidR="2F7AAC14" w:rsidRPr="7BBCEC53">
        <w:rPr>
          <w:rFonts w:ascii="Century Gothic" w:hAnsi="Century Gothic" w:cs="Clother Light"/>
          <w:sz w:val="20"/>
          <w:szCs w:val="20"/>
        </w:rPr>
        <w:t xml:space="preserve"> said: "The launch of </w:t>
      </w:r>
      <w:r w:rsidR="4CD41478" w:rsidRPr="7BBCEC53">
        <w:rPr>
          <w:rFonts w:ascii="Century Gothic" w:hAnsi="Century Gothic" w:cs="Clother Light"/>
          <w:sz w:val="20"/>
          <w:szCs w:val="20"/>
        </w:rPr>
        <w:t xml:space="preserve">the </w:t>
      </w:r>
      <w:proofErr w:type="spellStart"/>
      <w:r w:rsidR="2F7AAC14" w:rsidRPr="7BBCEC53">
        <w:rPr>
          <w:rFonts w:ascii="Century Gothic" w:hAnsi="Century Gothic" w:cs="Clother Light"/>
          <w:sz w:val="20"/>
          <w:szCs w:val="20"/>
        </w:rPr>
        <w:t>Traxion</w:t>
      </w:r>
      <w:proofErr w:type="spellEnd"/>
      <w:r w:rsidR="2F7AAC14" w:rsidRPr="7BBCEC53">
        <w:rPr>
          <w:rFonts w:ascii="Century Gothic" w:hAnsi="Century Gothic" w:cs="Clother Light"/>
          <w:sz w:val="20"/>
          <w:szCs w:val="20"/>
        </w:rPr>
        <w:t xml:space="preserve"> 95 marks another important step in the evolution of the </w:t>
      </w:r>
      <w:proofErr w:type="spellStart"/>
      <w:r w:rsidR="2F7AAC14" w:rsidRPr="7BBCEC53">
        <w:rPr>
          <w:rFonts w:ascii="Century Gothic" w:hAnsi="Century Gothic" w:cs="Clother Light"/>
          <w:sz w:val="20"/>
          <w:szCs w:val="20"/>
        </w:rPr>
        <w:t>Traxion</w:t>
      </w:r>
      <w:proofErr w:type="spellEnd"/>
      <w:r w:rsidR="2F7AAC14" w:rsidRPr="7BBCEC53">
        <w:rPr>
          <w:rFonts w:ascii="Century Gothic" w:hAnsi="Century Gothic" w:cs="Clother Light"/>
          <w:sz w:val="20"/>
          <w:szCs w:val="20"/>
        </w:rPr>
        <w:t xml:space="preserve"> family. </w:t>
      </w:r>
      <w:r w:rsidR="0E6A31D1" w:rsidRPr="7BBCEC53">
        <w:rPr>
          <w:rFonts w:ascii="Century Gothic" w:hAnsi="Century Gothic" w:cs="Clother Light"/>
          <w:sz w:val="20"/>
          <w:szCs w:val="20"/>
        </w:rPr>
        <w:t xml:space="preserve">Users </w:t>
      </w:r>
      <w:r w:rsidR="2F7AAC14" w:rsidRPr="7BBCEC53">
        <w:rPr>
          <w:rFonts w:ascii="Century Gothic" w:hAnsi="Century Gothic" w:cs="Clother Light"/>
          <w:sz w:val="20"/>
          <w:szCs w:val="20"/>
        </w:rPr>
        <w:t xml:space="preserve">can now benefit from proven </w:t>
      </w:r>
      <w:proofErr w:type="spellStart"/>
      <w:r w:rsidR="2F7AAC14" w:rsidRPr="7BBCEC53">
        <w:rPr>
          <w:rFonts w:ascii="Century Gothic" w:hAnsi="Century Gothic" w:cs="Clother Light"/>
          <w:sz w:val="20"/>
          <w:szCs w:val="20"/>
        </w:rPr>
        <w:t>Traxion</w:t>
      </w:r>
      <w:proofErr w:type="spellEnd"/>
      <w:r w:rsidR="2F7AAC14" w:rsidRPr="7BBCEC53">
        <w:rPr>
          <w:rFonts w:ascii="Century Gothic" w:hAnsi="Century Gothic" w:cs="Clother Light"/>
          <w:sz w:val="20"/>
          <w:szCs w:val="20"/>
        </w:rPr>
        <w:t xml:space="preserve"> technology in a dedicated row</w:t>
      </w:r>
      <w:r w:rsidR="59839584" w:rsidRPr="7BBCEC53">
        <w:rPr>
          <w:rFonts w:ascii="Century Gothic" w:hAnsi="Century Gothic" w:cs="Clother Light"/>
          <w:sz w:val="20"/>
          <w:szCs w:val="20"/>
        </w:rPr>
        <w:t>-</w:t>
      </w:r>
      <w:r w:rsidR="2F7AAC14" w:rsidRPr="7BBCEC53">
        <w:rPr>
          <w:rFonts w:ascii="Century Gothic" w:hAnsi="Century Gothic" w:cs="Clother Light"/>
          <w:sz w:val="20"/>
          <w:szCs w:val="20"/>
        </w:rPr>
        <w:t>crop tyre</w:t>
      </w:r>
      <w:r w:rsidR="7C2877C7" w:rsidRPr="7BBCEC53">
        <w:rPr>
          <w:rFonts w:ascii="Century Gothic" w:hAnsi="Century Gothic" w:cs="Clother Light"/>
          <w:sz w:val="20"/>
          <w:szCs w:val="20"/>
        </w:rPr>
        <w:t xml:space="preserve"> that </w:t>
      </w:r>
      <w:r w:rsidR="78DEEA92" w:rsidRPr="7BBCEC53">
        <w:rPr>
          <w:rFonts w:ascii="Century Gothic" w:hAnsi="Century Gothic" w:cs="Clother Light"/>
          <w:sz w:val="20"/>
          <w:szCs w:val="20"/>
        </w:rPr>
        <w:t>increases</w:t>
      </w:r>
      <w:r w:rsidR="4B660478" w:rsidRPr="7BBCEC53">
        <w:rPr>
          <w:rFonts w:ascii="Century Gothic" w:hAnsi="Century Gothic" w:cs="Clother Light"/>
          <w:sz w:val="20"/>
          <w:szCs w:val="20"/>
        </w:rPr>
        <w:t xml:space="preserve"> productivity </w:t>
      </w:r>
      <w:r w:rsidR="20E291CB" w:rsidRPr="7BBCEC53">
        <w:rPr>
          <w:rFonts w:ascii="Century Gothic" w:hAnsi="Century Gothic" w:cs="Clother Light"/>
          <w:sz w:val="20"/>
          <w:szCs w:val="20"/>
        </w:rPr>
        <w:t>between every row</w:t>
      </w:r>
      <w:r w:rsidR="4CD41478" w:rsidRPr="7BBCEC53">
        <w:rPr>
          <w:rFonts w:ascii="Century Gothic" w:hAnsi="Century Gothic" w:cs="Clother Light"/>
          <w:sz w:val="20"/>
          <w:szCs w:val="20"/>
        </w:rPr>
        <w:t>.”</w:t>
      </w:r>
    </w:p>
    <w:p w14:paraId="2658709D" w14:textId="77777777" w:rsidR="00ED5794" w:rsidRPr="00ED5794" w:rsidRDefault="00ED5794" w:rsidP="0074719F">
      <w:pPr>
        <w:rPr>
          <w:rFonts w:ascii="Century Gothic" w:hAnsi="Century Gothic" w:cs="Clother Light"/>
          <w:b/>
          <w:bCs/>
          <w:sz w:val="20"/>
          <w:szCs w:val="20"/>
        </w:rPr>
      </w:pPr>
    </w:p>
    <w:p w14:paraId="6A77C873" w14:textId="248B0FAC" w:rsidR="0074719F" w:rsidRDefault="0074719F" w:rsidP="0074719F">
      <w:pPr>
        <w:rPr>
          <w:rFonts w:ascii="Century Gothic" w:hAnsi="Century Gothic" w:cs="Clother Light"/>
          <w:sz w:val="20"/>
          <w:szCs w:val="20"/>
        </w:rPr>
      </w:pPr>
      <w:r w:rsidRPr="0074719F">
        <w:rPr>
          <w:rFonts w:ascii="Century Gothic" w:hAnsi="Century Gothic" w:cs="Clother Light"/>
          <w:sz w:val="20"/>
          <w:szCs w:val="20"/>
        </w:rPr>
        <w:t xml:space="preserve">Since the introduction of the first </w:t>
      </w:r>
      <w:proofErr w:type="spellStart"/>
      <w:r w:rsidRPr="0074719F">
        <w:rPr>
          <w:rFonts w:ascii="Century Gothic" w:hAnsi="Century Gothic" w:cs="Clother Light"/>
          <w:sz w:val="20"/>
          <w:szCs w:val="20"/>
        </w:rPr>
        <w:t>Traxion</w:t>
      </w:r>
      <w:proofErr w:type="spellEnd"/>
      <w:r w:rsidRPr="0074719F">
        <w:rPr>
          <w:rFonts w:ascii="Century Gothic" w:hAnsi="Century Gothic" w:cs="Clother Light"/>
          <w:sz w:val="20"/>
          <w:szCs w:val="20"/>
        </w:rPr>
        <w:t xml:space="preserve"> tyre in 1997, the Vredestein brand has built a strong reputation for delivering exceptional traction, long tyre life and operator comfort</w:t>
      </w:r>
      <w:r w:rsidR="00AC3804">
        <w:rPr>
          <w:rFonts w:ascii="Century Gothic" w:hAnsi="Century Gothic" w:cs="Clother Light"/>
          <w:sz w:val="20"/>
          <w:szCs w:val="20"/>
        </w:rPr>
        <w:t xml:space="preserve"> in the agricultural sector</w:t>
      </w:r>
      <w:r w:rsidRPr="0074719F">
        <w:rPr>
          <w:rFonts w:ascii="Century Gothic" w:hAnsi="Century Gothic" w:cs="Clother Light"/>
          <w:sz w:val="20"/>
          <w:szCs w:val="20"/>
        </w:rPr>
        <w:t xml:space="preserve">. Available from Autumn 2026, the </w:t>
      </w:r>
      <w:proofErr w:type="spellStart"/>
      <w:r w:rsidRPr="0074719F">
        <w:rPr>
          <w:rFonts w:ascii="Century Gothic" w:hAnsi="Century Gothic" w:cs="Clother Light"/>
          <w:sz w:val="20"/>
          <w:szCs w:val="20"/>
        </w:rPr>
        <w:t>Traxion</w:t>
      </w:r>
      <w:proofErr w:type="spellEnd"/>
      <w:r w:rsidRPr="0074719F">
        <w:rPr>
          <w:rFonts w:ascii="Century Gothic" w:hAnsi="Century Gothic" w:cs="Clother Light"/>
          <w:sz w:val="20"/>
          <w:szCs w:val="20"/>
        </w:rPr>
        <w:t xml:space="preserve"> 95 will be available in</w:t>
      </w:r>
      <w:r w:rsidR="0029749C">
        <w:rPr>
          <w:rFonts w:ascii="Century Gothic" w:hAnsi="Century Gothic" w:cs="Clother Light"/>
          <w:sz w:val="20"/>
          <w:szCs w:val="20"/>
        </w:rPr>
        <w:t xml:space="preserve"> popular sizes: </w:t>
      </w:r>
      <w:r w:rsidRPr="0074719F">
        <w:rPr>
          <w:rFonts w:ascii="Century Gothic" w:hAnsi="Century Gothic" w:cs="Clother Light"/>
          <w:sz w:val="20"/>
          <w:szCs w:val="20"/>
        </w:rPr>
        <w:t>230/95 R32 TL 128D</w:t>
      </w:r>
      <w:r w:rsidR="0029749C">
        <w:rPr>
          <w:rFonts w:ascii="Century Gothic" w:hAnsi="Century Gothic" w:cs="Clother Light"/>
          <w:sz w:val="20"/>
          <w:szCs w:val="20"/>
        </w:rPr>
        <w:t xml:space="preserve">, </w:t>
      </w:r>
      <w:r w:rsidRPr="0074719F">
        <w:rPr>
          <w:rFonts w:ascii="Century Gothic" w:hAnsi="Century Gothic" w:cs="Clother Light"/>
          <w:sz w:val="20"/>
          <w:szCs w:val="20"/>
        </w:rPr>
        <w:t>270/95 R32 TL 136D</w:t>
      </w:r>
      <w:r w:rsidR="0029749C">
        <w:rPr>
          <w:rFonts w:ascii="Century Gothic" w:hAnsi="Century Gothic" w:cs="Clother Light"/>
          <w:sz w:val="20"/>
          <w:szCs w:val="20"/>
        </w:rPr>
        <w:t xml:space="preserve">, </w:t>
      </w:r>
      <w:r w:rsidRPr="0074719F">
        <w:rPr>
          <w:rFonts w:ascii="Century Gothic" w:hAnsi="Century Gothic" w:cs="Clother Light"/>
          <w:sz w:val="20"/>
          <w:szCs w:val="20"/>
        </w:rPr>
        <w:t>230/95 R36 TL 130D</w:t>
      </w:r>
      <w:r w:rsidR="0029749C">
        <w:rPr>
          <w:rFonts w:ascii="Century Gothic" w:hAnsi="Century Gothic" w:cs="Clother Light"/>
          <w:sz w:val="20"/>
          <w:szCs w:val="20"/>
        </w:rPr>
        <w:t xml:space="preserve">, </w:t>
      </w:r>
      <w:r w:rsidRPr="0074719F">
        <w:rPr>
          <w:rFonts w:ascii="Century Gothic" w:hAnsi="Century Gothic" w:cs="Clother Light"/>
          <w:sz w:val="20"/>
          <w:szCs w:val="20"/>
        </w:rPr>
        <w:t>300/95 R46 TL 148D</w:t>
      </w:r>
      <w:r w:rsidR="0029749C">
        <w:rPr>
          <w:rFonts w:ascii="Century Gothic" w:hAnsi="Century Gothic" w:cs="Clother Light"/>
          <w:sz w:val="20"/>
          <w:szCs w:val="20"/>
        </w:rPr>
        <w:t xml:space="preserve">, </w:t>
      </w:r>
      <w:r w:rsidRPr="0074719F">
        <w:rPr>
          <w:rFonts w:ascii="Century Gothic" w:hAnsi="Century Gothic" w:cs="Clother Light"/>
          <w:sz w:val="20"/>
          <w:szCs w:val="20"/>
        </w:rPr>
        <w:t>230/95 R48 TL 136D</w:t>
      </w:r>
      <w:r w:rsidR="0029749C">
        <w:rPr>
          <w:rFonts w:ascii="Century Gothic" w:hAnsi="Century Gothic" w:cs="Clother Light"/>
          <w:sz w:val="20"/>
          <w:szCs w:val="20"/>
        </w:rPr>
        <w:t xml:space="preserve"> and </w:t>
      </w:r>
      <w:r w:rsidRPr="0074719F">
        <w:rPr>
          <w:rFonts w:ascii="Century Gothic" w:hAnsi="Century Gothic" w:cs="Clother Light"/>
          <w:sz w:val="20"/>
          <w:szCs w:val="20"/>
        </w:rPr>
        <w:t>270/95 R48 TL 144D</w:t>
      </w:r>
      <w:r w:rsidR="0029749C">
        <w:rPr>
          <w:rFonts w:ascii="Century Gothic" w:hAnsi="Century Gothic" w:cs="Clother Light"/>
          <w:sz w:val="20"/>
          <w:szCs w:val="20"/>
        </w:rPr>
        <w:t>.</w:t>
      </w:r>
    </w:p>
    <w:p w14:paraId="1619BF64" w14:textId="77777777" w:rsidR="0074719F" w:rsidRDefault="0074719F" w:rsidP="0074719F">
      <w:pPr>
        <w:rPr>
          <w:rFonts w:ascii="Century Gothic" w:hAnsi="Century Gothic" w:cs="Clother Light"/>
          <w:sz w:val="20"/>
          <w:szCs w:val="20"/>
        </w:rPr>
      </w:pPr>
    </w:p>
    <w:p w14:paraId="2C73D5BD" w14:textId="17474205" w:rsidR="00DE5D72" w:rsidRPr="0074719F" w:rsidRDefault="00B32E96" w:rsidP="00104760">
      <w:r w:rsidRPr="75BCEA93">
        <w:rPr>
          <w:rFonts w:ascii="Century Gothic" w:hAnsi="Century Gothic" w:cs="Clother Light"/>
          <w:sz w:val="20"/>
          <w:szCs w:val="20"/>
        </w:rPr>
        <w:t>For more information, visit</w:t>
      </w:r>
      <w:r w:rsidRPr="75BCEA93">
        <w:rPr>
          <w:rFonts w:ascii="Century Gothic" w:hAnsi="Century Gothic" w:cs="Clother Light"/>
          <w:sz w:val="18"/>
          <w:szCs w:val="18"/>
        </w:rPr>
        <w:t>:</w:t>
      </w:r>
      <w:r w:rsidR="00F98D52" w:rsidRPr="75BCEA93">
        <w:rPr>
          <w:rFonts w:ascii="Century Gothic" w:hAnsi="Century Gothic" w:cs="Clother Light"/>
          <w:sz w:val="18"/>
          <w:szCs w:val="18"/>
        </w:rPr>
        <w:t xml:space="preserve"> </w:t>
      </w:r>
      <w:hyperlink r:id="rId10">
        <w:r w:rsidR="00F98D52" w:rsidRPr="75BCEA93">
          <w:rPr>
            <w:rStyle w:val="Hyperlink"/>
            <w:rFonts w:ascii="Century Gothic" w:hAnsi="Century Gothic" w:cs="Clother Light"/>
            <w:sz w:val="20"/>
            <w:szCs w:val="20"/>
          </w:rPr>
          <w:t>https://www.vredestein.co.uk/</w:t>
        </w:r>
      </w:hyperlink>
      <w:r w:rsidR="00F98D52" w:rsidRPr="75BCEA93">
        <w:rPr>
          <w:rFonts w:ascii="Century Gothic" w:hAnsi="Century Gothic" w:cs="Clother Light"/>
          <w:sz w:val="20"/>
          <w:szCs w:val="20"/>
        </w:rPr>
        <w:t xml:space="preserve"> </w:t>
      </w:r>
    </w:p>
    <w:p w14:paraId="0DF41EE3" w14:textId="0088E6E3" w:rsidR="00B11F2A" w:rsidRPr="006C33E0" w:rsidRDefault="00B11F2A" w:rsidP="0064300F">
      <w:pPr>
        <w:rPr>
          <w:rFonts w:ascii="Century Gothic" w:hAnsi="Century Gothic" w:cs="Clother Light"/>
          <w:sz w:val="20"/>
          <w:szCs w:val="20"/>
        </w:rPr>
      </w:pPr>
    </w:p>
    <w:p w14:paraId="01D37F3B" w14:textId="54ED3FF5" w:rsidR="005C5C2E" w:rsidRPr="006C33E0" w:rsidRDefault="00146FD1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</w:pPr>
      <w:r w:rsidRPr="006C33E0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[END]</w:t>
      </w:r>
    </w:p>
    <w:p w14:paraId="04B71B3B" w14:textId="00039059" w:rsidR="008823AC" w:rsidRPr="006C33E0" w:rsidRDefault="008823AC" w:rsidP="005C5C2E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i/>
          <w:sz w:val="20"/>
          <w:szCs w:val="20"/>
          <w:lang w:val="en-GB"/>
        </w:rPr>
      </w:pPr>
    </w:p>
    <w:bookmarkEnd w:id="0"/>
    <w:p w14:paraId="2E84B996" w14:textId="795A18D5" w:rsidR="00A73BB0" w:rsidRDefault="00A73BB0" w:rsidP="005C5C2E">
      <w:pPr>
        <w:rPr>
          <w:rFonts w:ascii="Century Gothic" w:hAnsi="Century Gothic" w:cs="Clother Light"/>
          <w:b/>
          <w:bCs/>
          <w:color w:val="5C2D90"/>
          <w:sz w:val="18"/>
          <w:szCs w:val="18"/>
        </w:rPr>
      </w:pPr>
      <w:r>
        <w:rPr>
          <w:rFonts w:ascii="Century Gothic" w:hAnsi="Century Gothic" w:cs="Clother Light"/>
          <w:b/>
          <w:bCs/>
          <w:color w:val="5C2D90"/>
          <w:sz w:val="18"/>
          <w:szCs w:val="18"/>
        </w:rPr>
        <w:t>Notes to editors</w:t>
      </w:r>
    </w:p>
    <w:p w14:paraId="6CE89CFF" w14:textId="77777777" w:rsidR="00A73BB0" w:rsidRPr="00A73BB0" w:rsidRDefault="00A73BB0" w:rsidP="00A73BB0">
      <w:pPr>
        <w:rPr>
          <w:rFonts w:ascii="Century Gothic" w:hAnsi="Century Gothic" w:cs="Clother Light"/>
          <w:sz w:val="20"/>
          <w:szCs w:val="20"/>
        </w:rPr>
      </w:pPr>
    </w:p>
    <w:p w14:paraId="3805D164" w14:textId="63BA186E" w:rsidR="00A73BB0" w:rsidRDefault="00A73BB0" w:rsidP="0078280D">
      <w:r w:rsidRPr="0FB8EE43">
        <w:rPr>
          <w:rFonts w:ascii="Century Gothic" w:hAnsi="Century Gothic" w:cs="Clother Light"/>
          <w:sz w:val="20"/>
          <w:szCs w:val="20"/>
        </w:rPr>
        <w:t>Image captions:</w:t>
      </w:r>
    </w:p>
    <w:p w14:paraId="584A02C5" w14:textId="5429D800" w:rsidR="00A73BB0" w:rsidRDefault="0078280D" w:rsidP="0078280D">
      <w:r w:rsidRPr="0FB8EE43">
        <w:rPr>
          <w:rFonts w:ascii="Century Gothic" w:hAnsi="Century Gothic" w:cs="Clother Light"/>
          <w:sz w:val="20"/>
          <w:szCs w:val="20"/>
        </w:rPr>
        <w:t>0</w:t>
      </w:r>
      <w:r w:rsidR="65336371" w:rsidRPr="0FB8EE43">
        <w:rPr>
          <w:rFonts w:ascii="Century Gothic" w:hAnsi="Century Gothic" w:cs="Clother Light"/>
          <w:sz w:val="20"/>
          <w:szCs w:val="20"/>
        </w:rPr>
        <w:t xml:space="preserve">1 Vredestein </w:t>
      </w:r>
      <w:proofErr w:type="spellStart"/>
      <w:r w:rsidR="65336371" w:rsidRPr="0FB8EE43">
        <w:rPr>
          <w:rFonts w:ascii="Century Gothic" w:hAnsi="Century Gothic" w:cs="Clother Light"/>
          <w:sz w:val="20"/>
          <w:szCs w:val="20"/>
        </w:rPr>
        <w:t>Traxion</w:t>
      </w:r>
      <w:proofErr w:type="spellEnd"/>
      <w:r w:rsidR="65336371" w:rsidRPr="0FB8EE43">
        <w:rPr>
          <w:rFonts w:ascii="Century Gothic" w:hAnsi="Century Gothic" w:cs="Clother Light"/>
          <w:sz w:val="20"/>
          <w:szCs w:val="20"/>
        </w:rPr>
        <w:t xml:space="preserve"> 95_front view</w:t>
      </w:r>
    </w:p>
    <w:p w14:paraId="5FBA5446" w14:textId="0B9CF1B1" w:rsidR="65336371" w:rsidRDefault="65336371" w:rsidP="0FB8EE43">
      <w:r w:rsidRPr="0FB8EE43">
        <w:rPr>
          <w:rFonts w:ascii="Century Gothic" w:hAnsi="Century Gothic" w:cs="Clother Light"/>
          <w:sz w:val="20"/>
          <w:szCs w:val="20"/>
        </w:rPr>
        <w:t xml:space="preserve">02 Vredestein </w:t>
      </w:r>
      <w:proofErr w:type="spellStart"/>
      <w:r w:rsidRPr="0FB8EE43">
        <w:rPr>
          <w:rFonts w:ascii="Century Gothic" w:hAnsi="Century Gothic" w:cs="Clother Light"/>
          <w:sz w:val="20"/>
          <w:szCs w:val="20"/>
        </w:rPr>
        <w:t>Traxion</w:t>
      </w:r>
      <w:proofErr w:type="spellEnd"/>
      <w:r w:rsidRPr="0FB8EE43">
        <w:rPr>
          <w:rFonts w:ascii="Century Gothic" w:hAnsi="Century Gothic" w:cs="Clother Light"/>
          <w:sz w:val="20"/>
          <w:szCs w:val="20"/>
        </w:rPr>
        <w:t xml:space="preserve"> 95_angle view</w:t>
      </w:r>
    </w:p>
    <w:p w14:paraId="4D4A4453" w14:textId="77777777" w:rsidR="0078280D" w:rsidRPr="00A73BB0" w:rsidRDefault="0078280D" w:rsidP="0078280D">
      <w:pPr>
        <w:rPr>
          <w:rFonts w:ascii="Century Gothic" w:hAnsi="Century Gothic" w:cs="Clother Light"/>
          <w:sz w:val="20"/>
          <w:szCs w:val="20"/>
        </w:rPr>
      </w:pPr>
    </w:p>
    <w:p w14:paraId="7656D796" w14:textId="1077A036" w:rsidR="005C5C2E" w:rsidRPr="006C33E0" w:rsidRDefault="005C5C2E" w:rsidP="005C5C2E">
      <w:pPr>
        <w:rPr>
          <w:rFonts w:ascii="Century Gothic" w:eastAsia="Times New Roman" w:hAnsi="Century Gothic" w:cs="Clother Light"/>
          <w:bCs/>
          <w:color w:val="000000"/>
        </w:rPr>
      </w:pPr>
      <w:r w:rsidRPr="75BCEA93">
        <w:rPr>
          <w:rFonts w:ascii="Century Gothic" w:hAnsi="Century Gothic" w:cs="Clother Light"/>
          <w:b/>
          <w:bCs/>
          <w:color w:val="5C2D90"/>
          <w:sz w:val="18"/>
          <w:szCs w:val="18"/>
        </w:rPr>
        <w:t>For further details contact:</w:t>
      </w:r>
    </w:p>
    <w:p w14:paraId="3B82CCFA" w14:textId="03803AD8" w:rsidR="7CAFE303" w:rsidRDefault="7CAFE303" w:rsidP="75BCEA93">
      <w:pPr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  <w:r w:rsidRPr="75BCEA93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it-IT"/>
        </w:rPr>
        <w:t>Katie Wheeler</w:t>
      </w:r>
    </w:p>
    <w:p w14:paraId="6A6FC39F" w14:textId="6DB4CA69" w:rsidR="7CAFE303" w:rsidRDefault="7CAFE303" w:rsidP="75BCEA93">
      <w:pPr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  <w:r w:rsidRPr="75BCEA93">
        <w:rPr>
          <w:rFonts w:ascii="Century Gothic" w:eastAsia="Century Gothic" w:hAnsi="Century Gothic" w:cs="Century Gothic"/>
          <w:color w:val="000000" w:themeColor="text1"/>
          <w:sz w:val="18"/>
          <w:szCs w:val="18"/>
          <w:lang w:val="it-IT"/>
        </w:rPr>
        <w:t>PFPR Communications</w:t>
      </w:r>
    </w:p>
    <w:p w14:paraId="6CF8F636" w14:textId="57BDC347" w:rsidR="00DA6920" w:rsidRPr="00B840EF" w:rsidRDefault="7CAFE303" w:rsidP="1F9398C4">
      <w:hyperlink r:id="rId11">
        <w:r w:rsidRPr="75BCEA93">
          <w:rPr>
            <w:rStyle w:val="Hyperlink"/>
            <w:rFonts w:ascii="Calibri" w:eastAsia="Calibri" w:hAnsi="Calibri" w:cs="Calibri"/>
            <w:lang w:val="it-IT"/>
          </w:rPr>
          <w:t>Katie.wheeler@PFPR.com</w:t>
        </w:r>
      </w:hyperlink>
    </w:p>
    <w:p w14:paraId="76B02EF5" w14:textId="5BFB7C1F" w:rsidR="75BCEA93" w:rsidRDefault="75BCEA93" w:rsidP="75BCEA93">
      <w:pPr>
        <w:rPr>
          <w:rFonts w:ascii="Century Gothic" w:hAnsi="Century Gothic" w:cs="Clother Light"/>
          <w:sz w:val="18"/>
          <w:szCs w:val="18"/>
        </w:rPr>
      </w:pPr>
    </w:p>
    <w:p w14:paraId="4773F484" w14:textId="77777777" w:rsidR="005C5C2E" w:rsidRPr="00717171" w:rsidRDefault="005C5C2E" w:rsidP="005C5C2E">
      <w:pPr>
        <w:pStyle w:val="BasicParagraph"/>
        <w:tabs>
          <w:tab w:val="left" w:pos="284"/>
        </w:tabs>
        <w:suppressAutoHyphens/>
        <w:spacing w:line="240" w:lineRule="auto"/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</w:pPr>
      <w:r w:rsidRPr="00717171">
        <w:rPr>
          <w:rFonts w:ascii="Century Gothic" w:hAnsi="Century Gothic" w:cs="Clother Light"/>
          <w:b/>
          <w:color w:val="5C2D90"/>
          <w:sz w:val="18"/>
          <w:szCs w:val="18"/>
          <w:lang w:val="en-GB"/>
        </w:rPr>
        <w:t>About Apollo Tyres Ltd</w:t>
      </w:r>
    </w:p>
    <w:p w14:paraId="0F5C6B72" w14:textId="52C29DE2" w:rsidR="005C5C2E" w:rsidRPr="006C33E0" w:rsidRDefault="6116FC42" w:rsidP="005C5C2E">
      <w:pPr>
        <w:pStyle w:val="BasicParagraph"/>
        <w:spacing w:line="240" w:lineRule="auto"/>
        <w:rPr>
          <w:rFonts w:ascii="Century Gothic" w:hAnsi="Century Gothic" w:cs="Clother Light"/>
          <w:sz w:val="16"/>
          <w:szCs w:val="16"/>
          <w:lang w:val="en-GB"/>
        </w:rPr>
      </w:pPr>
      <w:r w:rsidRPr="748C5B9D">
        <w:rPr>
          <w:rFonts w:ascii="Century Gothic" w:hAnsi="Century Gothic" w:cs="Clother Light"/>
          <w:sz w:val="16"/>
          <w:szCs w:val="16"/>
          <w:lang w:val="en-GB"/>
        </w:rPr>
        <w:t xml:space="preserve">Apollo Tyres Ltd is an international tyre manufacturer and the leading tyre brand in India. The company has multiple manufacturing units in India and a </w:t>
      </w:r>
      <w:r w:rsidR="00F25147" w:rsidRPr="748C5B9D">
        <w:rPr>
          <w:rFonts w:ascii="Century Gothic" w:hAnsi="Century Gothic" w:cs="Clother Light"/>
          <w:sz w:val="16"/>
          <w:szCs w:val="16"/>
          <w:lang w:val="en-GB"/>
        </w:rPr>
        <w:t>unit in</w:t>
      </w:r>
      <w:r w:rsidRPr="748C5B9D">
        <w:rPr>
          <w:rFonts w:ascii="Century Gothic" w:hAnsi="Century Gothic" w:cs="Clother Light"/>
          <w:sz w:val="16"/>
          <w:szCs w:val="16"/>
          <w:lang w:val="en-GB"/>
        </w:rPr>
        <w:t xml:space="preserve"> Hungary. The company markets its products under its two global brands – Apollo and Vredestein, and its products are available in over 100 countries through a vast network of branded, exclusive and multi-product outlets.</w:t>
      </w:r>
    </w:p>
    <w:sectPr w:rsidR="005C5C2E" w:rsidRPr="006C33E0" w:rsidSect="007D4BB3">
      <w:headerReference w:type="default" r:id="rId12"/>
      <w:footerReference w:type="default" r:id="rId13"/>
      <w:pgSz w:w="11906" w:h="16838"/>
      <w:pgMar w:top="1440" w:right="1440" w:bottom="1440" w:left="1440" w:header="568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D1DFF" w14:textId="77777777" w:rsidR="009F5E55" w:rsidRDefault="009F5E55" w:rsidP="005C5C2E">
      <w:r>
        <w:separator/>
      </w:r>
    </w:p>
  </w:endnote>
  <w:endnote w:type="continuationSeparator" w:id="0">
    <w:p w14:paraId="3F50C9F3" w14:textId="77777777" w:rsidR="009F5E55" w:rsidRDefault="009F5E55" w:rsidP="005C5C2E">
      <w:r>
        <w:continuationSeparator/>
      </w:r>
    </w:p>
  </w:endnote>
  <w:endnote w:type="continuationNotice" w:id="1">
    <w:p w14:paraId="1CB9C2E5" w14:textId="77777777" w:rsidR="009F5E55" w:rsidRDefault="009F5E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 New Roman"/>
    <w:charset w:val="00"/>
    <w:family w:val="auto"/>
    <w:pitch w:val="variable"/>
    <w:sig w:usb0="00000001" w:usb1="5000205A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lother Black">
    <w:altName w:val="Arial"/>
    <w:charset w:val="00"/>
    <w:family w:val="swiss"/>
    <w:pitch w:val="variable"/>
    <w:sig w:usb0="A00022AF" w:usb1="5000204B" w:usb2="00000000" w:usb3="00000000" w:csb0="000000D7" w:csb1="00000000"/>
  </w:font>
  <w:font w:name="Clother Light">
    <w:altName w:val="Arial"/>
    <w:charset w:val="B2"/>
    <w:family w:val="swiss"/>
    <w:pitch w:val="variable"/>
    <w:sig w:usb0="A00022AF" w:usb1="5000204B" w:usb2="00000000" w:usb3="00000000" w:csb0="000000D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48879" w14:textId="1A82EAA3" w:rsidR="00CE5E0C" w:rsidRDefault="00CE5E0C" w:rsidP="00A67621">
    <w:pPr>
      <w:pStyle w:val="Footer"/>
    </w:pPr>
    <w:r>
      <w:rPr>
        <w:noProof/>
      </w:rPr>
      <w:drawing>
        <wp:inline distT="0" distB="0" distL="0" distR="0" wp14:anchorId="263DD5AE" wp14:editId="23AE65BF">
          <wp:extent cx="2286000" cy="387458"/>
          <wp:effectExtent l="0" t="0" r="0" b="0"/>
          <wp:docPr id="375133102" name="drawing">
            <a:extLst xmlns:a="http://schemas.openxmlformats.org/drawingml/2006/main">
              <a:ext uri="{FF2B5EF4-FFF2-40B4-BE49-F238E27FC236}">
                <a16:creationId xmlns:a16="http://schemas.microsoft.com/office/drawing/2014/main" id="{F249942A-D64C-49F8-A9DF-37D3D9F31C2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5133102" name="Picture 375133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387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2FE746" w14:textId="77777777" w:rsidR="00CE5E0C" w:rsidRDefault="00CE5E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115DD" w14:textId="77777777" w:rsidR="009F5E55" w:rsidRDefault="009F5E55" w:rsidP="005C5C2E">
      <w:r>
        <w:separator/>
      </w:r>
    </w:p>
  </w:footnote>
  <w:footnote w:type="continuationSeparator" w:id="0">
    <w:p w14:paraId="1D6C2D12" w14:textId="77777777" w:rsidR="009F5E55" w:rsidRDefault="009F5E55" w:rsidP="005C5C2E">
      <w:r>
        <w:continuationSeparator/>
      </w:r>
    </w:p>
  </w:footnote>
  <w:footnote w:type="continuationNotice" w:id="1">
    <w:p w14:paraId="443C5F41" w14:textId="77777777" w:rsidR="009F5E55" w:rsidRDefault="009F5E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8F564" w14:textId="7ED6D48D" w:rsidR="00CE5E0C" w:rsidRDefault="00CE5E0C" w:rsidP="00A67621">
    <w:pPr>
      <w:pStyle w:val="Header"/>
      <w:ind w:left="-284"/>
      <w:rPr>
        <w:rFonts w:ascii="Century Gothic" w:hAnsi="Century Gothic"/>
        <w:b/>
        <w:bCs/>
        <w:u w:val="single"/>
      </w:rPr>
    </w:pPr>
    <w:r>
      <w:rPr>
        <w:noProof/>
      </w:rPr>
      <w:drawing>
        <wp:inline distT="0" distB="0" distL="0" distR="0" wp14:anchorId="7E7FC94B" wp14:editId="7F92F76B">
          <wp:extent cx="1967324" cy="720000"/>
          <wp:effectExtent l="0" t="0" r="0" b="4445"/>
          <wp:docPr id="9" name="Picture 9" descr="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A9CC4F3A-BA9E-435B-A6C3-BF7D8CEC7F9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47" t="15884" r="13498" b="21463"/>
                  <a:stretch/>
                </pic:blipFill>
                <pic:spPr bwMode="auto">
                  <a:xfrm>
                    <a:off x="0" y="0"/>
                    <a:ext cx="1967324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</w:r>
    <w:r w:rsidRPr="55835C9C">
      <w:rPr>
        <w:rFonts w:ascii="Century Gothic" w:hAnsi="Century Gothic"/>
        <w:b/>
        <w:bCs/>
        <w:u w:val="single"/>
      </w:rPr>
      <w:t>Media Release</w:t>
    </w:r>
  </w:p>
  <w:p w14:paraId="44B17578" w14:textId="77777777" w:rsidR="00CE5E0C" w:rsidRDefault="00CE5E0C" w:rsidP="00A67621">
    <w:pPr>
      <w:pStyle w:val="Header"/>
      <w:ind w:left="-284"/>
    </w:pPr>
  </w:p>
  <w:p w14:paraId="5D804542" w14:textId="77777777" w:rsidR="00CE5E0C" w:rsidRPr="007D4BB3" w:rsidRDefault="00CE5E0C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54D84"/>
    <w:multiLevelType w:val="hybridMultilevel"/>
    <w:tmpl w:val="58983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77635"/>
    <w:multiLevelType w:val="hybridMultilevel"/>
    <w:tmpl w:val="1C7E5152"/>
    <w:lvl w:ilvl="0" w:tplc="A3F69F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10180E"/>
    <w:multiLevelType w:val="hybridMultilevel"/>
    <w:tmpl w:val="6F08EDB8"/>
    <w:lvl w:ilvl="0" w:tplc="09AEAF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535905"/>
    <w:multiLevelType w:val="hybridMultilevel"/>
    <w:tmpl w:val="ABBE2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5A25E2"/>
    <w:multiLevelType w:val="hybridMultilevel"/>
    <w:tmpl w:val="ECA87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495894">
    <w:abstractNumId w:val="0"/>
  </w:num>
  <w:num w:numId="2" w16cid:durableId="314577719">
    <w:abstractNumId w:val="4"/>
  </w:num>
  <w:num w:numId="3" w16cid:durableId="638923906">
    <w:abstractNumId w:val="3"/>
  </w:num>
  <w:num w:numId="4" w16cid:durableId="642662105">
    <w:abstractNumId w:val="1"/>
  </w:num>
  <w:num w:numId="5" w16cid:durableId="76291247">
    <w:abstractNumId w:val="2"/>
  </w:num>
  <w:num w:numId="6" w16cid:durableId="8917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D0"/>
    <w:rsid w:val="00000CB8"/>
    <w:rsid w:val="00000E98"/>
    <w:rsid w:val="000016FC"/>
    <w:rsid w:val="00002B9B"/>
    <w:rsid w:val="000031AA"/>
    <w:rsid w:val="00004582"/>
    <w:rsid w:val="000063AA"/>
    <w:rsid w:val="00012FE2"/>
    <w:rsid w:val="00014066"/>
    <w:rsid w:val="000142D1"/>
    <w:rsid w:val="00015999"/>
    <w:rsid w:val="00015CA9"/>
    <w:rsid w:val="000212D1"/>
    <w:rsid w:val="000220B0"/>
    <w:rsid w:val="00022487"/>
    <w:rsid w:val="00023141"/>
    <w:rsid w:val="000238DE"/>
    <w:rsid w:val="0002428D"/>
    <w:rsid w:val="00025F01"/>
    <w:rsid w:val="00026A0E"/>
    <w:rsid w:val="00026A4C"/>
    <w:rsid w:val="00027956"/>
    <w:rsid w:val="000336BA"/>
    <w:rsid w:val="00035B89"/>
    <w:rsid w:val="00041274"/>
    <w:rsid w:val="0004220D"/>
    <w:rsid w:val="00043E33"/>
    <w:rsid w:val="00047DD1"/>
    <w:rsid w:val="00050D73"/>
    <w:rsid w:val="00052172"/>
    <w:rsid w:val="000532E6"/>
    <w:rsid w:val="00056B9F"/>
    <w:rsid w:val="000570B3"/>
    <w:rsid w:val="00057327"/>
    <w:rsid w:val="00061036"/>
    <w:rsid w:val="00062014"/>
    <w:rsid w:val="00065082"/>
    <w:rsid w:val="0006570E"/>
    <w:rsid w:val="00065A17"/>
    <w:rsid w:val="00065EDD"/>
    <w:rsid w:val="00066FA2"/>
    <w:rsid w:val="000674F7"/>
    <w:rsid w:val="00070C85"/>
    <w:rsid w:val="00071BD1"/>
    <w:rsid w:val="000736D6"/>
    <w:rsid w:val="00073C02"/>
    <w:rsid w:val="00073FE0"/>
    <w:rsid w:val="00075771"/>
    <w:rsid w:val="0007766E"/>
    <w:rsid w:val="00080A2F"/>
    <w:rsid w:val="00081317"/>
    <w:rsid w:val="000833C2"/>
    <w:rsid w:val="000841E7"/>
    <w:rsid w:val="00084203"/>
    <w:rsid w:val="00084449"/>
    <w:rsid w:val="000856EC"/>
    <w:rsid w:val="0009224C"/>
    <w:rsid w:val="0009337E"/>
    <w:rsid w:val="00096825"/>
    <w:rsid w:val="00097860"/>
    <w:rsid w:val="00097C4B"/>
    <w:rsid w:val="000A0969"/>
    <w:rsid w:val="000A57D5"/>
    <w:rsid w:val="000A5B64"/>
    <w:rsid w:val="000A7B4F"/>
    <w:rsid w:val="000B0B36"/>
    <w:rsid w:val="000B10F8"/>
    <w:rsid w:val="000B158E"/>
    <w:rsid w:val="000B7861"/>
    <w:rsid w:val="000B7DA6"/>
    <w:rsid w:val="000B7EEC"/>
    <w:rsid w:val="000C0C77"/>
    <w:rsid w:val="000C14D5"/>
    <w:rsid w:val="000C250A"/>
    <w:rsid w:val="000C4A99"/>
    <w:rsid w:val="000C4F7E"/>
    <w:rsid w:val="000C520E"/>
    <w:rsid w:val="000C52EA"/>
    <w:rsid w:val="000C6171"/>
    <w:rsid w:val="000D0753"/>
    <w:rsid w:val="000D3B95"/>
    <w:rsid w:val="000D4953"/>
    <w:rsid w:val="000D4990"/>
    <w:rsid w:val="000D59AD"/>
    <w:rsid w:val="000E0023"/>
    <w:rsid w:val="000E36D6"/>
    <w:rsid w:val="000E3A30"/>
    <w:rsid w:val="000E4D88"/>
    <w:rsid w:val="000E50FF"/>
    <w:rsid w:val="000E60AD"/>
    <w:rsid w:val="000E6AEA"/>
    <w:rsid w:val="000E6E3A"/>
    <w:rsid w:val="000E72FB"/>
    <w:rsid w:val="000F04FD"/>
    <w:rsid w:val="000F1E38"/>
    <w:rsid w:val="000F44C4"/>
    <w:rsid w:val="00100480"/>
    <w:rsid w:val="0010063E"/>
    <w:rsid w:val="00101C84"/>
    <w:rsid w:val="00102332"/>
    <w:rsid w:val="00102446"/>
    <w:rsid w:val="00102C65"/>
    <w:rsid w:val="00104760"/>
    <w:rsid w:val="00104D8D"/>
    <w:rsid w:val="00105E64"/>
    <w:rsid w:val="001123C5"/>
    <w:rsid w:val="00113563"/>
    <w:rsid w:val="001154BC"/>
    <w:rsid w:val="001155F3"/>
    <w:rsid w:val="0011598B"/>
    <w:rsid w:val="00115E24"/>
    <w:rsid w:val="0011756C"/>
    <w:rsid w:val="00120041"/>
    <w:rsid w:val="00121F83"/>
    <w:rsid w:val="00122F0C"/>
    <w:rsid w:val="0012484E"/>
    <w:rsid w:val="00124C03"/>
    <w:rsid w:val="00130A96"/>
    <w:rsid w:val="00132988"/>
    <w:rsid w:val="001346E7"/>
    <w:rsid w:val="00136EFC"/>
    <w:rsid w:val="001377E4"/>
    <w:rsid w:val="001438D8"/>
    <w:rsid w:val="00145A1B"/>
    <w:rsid w:val="00146D7B"/>
    <w:rsid w:val="00146FD1"/>
    <w:rsid w:val="00150082"/>
    <w:rsid w:val="00150788"/>
    <w:rsid w:val="00151D0F"/>
    <w:rsid w:val="001521B1"/>
    <w:rsid w:val="00152F4D"/>
    <w:rsid w:val="0015350B"/>
    <w:rsid w:val="00153DC3"/>
    <w:rsid w:val="0015421E"/>
    <w:rsid w:val="0015563E"/>
    <w:rsid w:val="001610F3"/>
    <w:rsid w:val="00161E5F"/>
    <w:rsid w:val="001620D0"/>
    <w:rsid w:val="00164A71"/>
    <w:rsid w:val="0016610F"/>
    <w:rsid w:val="00170D01"/>
    <w:rsid w:val="001715BB"/>
    <w:rsid w:val="00173F5E"/>
    <w:rsid w:val="00174201"/>
    <w:rsid w:val="00174C2F"/>
    <w:rsid w:val="0017520C"/>
    <w:rsid w:val="00177167"/>
    <w:rsid w:val="001771DE"/>
    <w:rsid w:val="001909C1"/>
    <w:rsid w:val="00191EDE"/>
    <w:rsid w:val="0019248A"/>
    <w:rsid w:val="0019303E"/>
    <w:rsid w:val="00193129"/>
    <w:rsid w:val="001936DA"/>
    <w:rsid w:val="00194293"/>
    <w:rsid w:val="001946BA"/>
    <w:rsid w:val="001949E5"/>
    <w:rsid w:val="00194B19"/>
    <w:rsid w:val="0019593F"/>
    <w:rsid w:val="0019759D"/>
    <w:rsid w:val="001A04A6"/>
    <w:rsid w:val="001A2F63"/>
    <w:rsid w:val="001A43F2"/>
    <w:rsid w:val="001A6635"/>
    <w:rsid w:val="001A7529"/>
    <w:rsid w:val="001A76BC"/>
    <w:rsid w:val="001A7EF1"/>
    <w:rsid w:val="001B088D"/>
    <w:rsid w:val="001B1360"/>
    <w:rsid w:val="001B440F"/>
    <w:rsid w:val="001B732A"/>
    <w:rsid w:val="001C5D63"/>
    <w:rsid w:val="001C655A"/>
    <w:rsid w:val="001C7CB4"/>
    <w:rsid w:val="001D0B45"/>
    <w:rsid w:val="001D1267"/>
    <w:rsid w:val="001D14DE"/>
    <w:rsid w:val="001D2849"/>
    <w:rsid w:val="001D3397"/>
    <w:rsid w:val="001D3A2B"/>
    <w:rsid w:val="001D4D6C"/>
    <w:rsid w:val="001D7B2A"/>
    <w:rsid w:val="001E1610"/>
    <w:rsid w:val="001E5380"/>
    <w:rsid w:val="001E5808"/>
    <w:rsid w:val="001E6B74"/>
    <w:rsid w:val="001E7276"/>
    <w:rsid w:val="001E78CD"/>
    <w:rsid w:val="001E7C91"/>
    <w:rsid w:val="001F1469"/>
    <w:rsid w:val="001F1C3C"/>
    <w:rsid w:val="001F1CEF"/>
    <w:rsid w:val="001F1D5D"/>
    <w:rsid w:val="001F3591"/>
    <w:rsid w:val="001F4AAA"/>
    <w:rsid w:val="001F7243"/>
    <w:rsid w:val="001F7645"/>
    <w:rsid w:val="002010B7"/>
    <w:rsid w:val="00203718"/>
    <w:rsid w:val="002037C6"/>
    <w:rsid w:val="00203865"/>
    <w:rsid w:val="00204AE4"/>
    <w:rsid w:val="00205396"/>
    <w:rsid w:val="002108A8"/>
    <w:rsid w:val="002112C6"/>
    <w:rsid w:val="002115AE"/>
    <w:rsid w:val="00212920"/>
    <w:rsid w:val="0021449D"/>
    <w:rsid w:val="00214C53"/>
    <w:rsid w:val="00215076"/>
    <w:rsid w:val="00215DC9"/>
    <w:rsid w:val="002163C8"/>
    <w:rsid w:val="0022058B"/>
    <w:rsid w:val="00220A83"/>
    <w:rsid w:val="002216B7"/>
    <w:rsid w:val="00221804"/>
    <w:rsid w:val="002227BB"/>
    <w:rsid w:val="00223E88"/>
    <w:rsid w:val="00224A59"/>
    <w:rsid w:val="0022517E"/>
    <w:rsid w:val="002253FF"/>
    <w:rsid w:val="002255F7"/>
    <w:rsid w:val="00225BF4"/>
    <w:rsid w:val="00226489"/>
    <w:rsid w:val="002271CA"/>
    <w:rsid w:val="00227ACB"/>
    <w:rsid w:val="00230885"/>
    <w:rsid w:val="002327AC"/>
    <w:rsid w:val="00232B6B"/>
    <w:rsid w:val="00233167"/>
    <w:rsid w:val="00234A00"/>
    <w:rsid w:val="00235C1C"/>
    <w:rsid w:val="00235D06"/>
    <w:rsid w:val="0023662A"/>
    <w:rsid w:val="00236CBE"/>
    <w:rsid w:val="002420B6"/>
    <w:rsid w:val="00242421"/>
    <w:rsid w:val="00242957"/>
    <w:rsid w:val="00243852"/>
    <w:rsid w:val="0024567B"/>
    <w:rsid w:val="002472A2"/>
    <w:rsid w:val="00247BB1"/>
    <w:rsid w:val="00250FC4"/>
    <w:rsid w:val="0025103E"/>
    <w:rsid w:val="00253384"/>
    <w:rsid w:val="0025450C"/>
    <w:rsid w:val="00254697"/>
    <w:rsid w:val="0025771A"/>
    <w:rsid w:val="00260FDA"/>
    <w:rsid w:val="00263137"/>
    <w:rsid w:val="00263F42"/>
    <w:rsid w:val="002665B8"/>
    <w:rsid w:val="0026672C"/>
    <w:rsid w:val="00266DFB"/>
    <w:rsid w:val="00267228"/>
    <w:rsid w:val="0027110D"/>
    <w:rsid w:val="00272D15"/>
    <w:rsid w:val="00274B95"/>
    <w:rsid w:val="00275596"/>
    <w:rsid w:val="00275B21"/>
    <w:rsid w:val="002762B6"/>
    <w:rsid w:val="002774CE"/>
    <w:rsid w:val="002802B1"/>
    <w:rsid w:val="0028030F"/>
    <w:rsid w:val="002804CF"/>
    <w:rsid w:val="0028160E"/>
    <w:rsid w:val="00283803"/>
    <w:rsid w:val="0028455E"/>
    <w:rsid w:val="00286A40"/>
    <w:rsid w:val="0028791B"/>
    <w:rsid w:val="0029079A"/>
    <w:rsid w:val="0029095B"/>
    <w:rsid w:val="00290C12"/>
    <w:rsid w:val="00291A47"/>
    <w:rsid w:val="00292D69"/>
    <w:rsid w:val="002930FF"/>
    <w:rsid w:val="00294C0A"/>
    <w:rsid w:val="00296EFA"/>
    <w:rsid w:val="0029713D"/>
    <w:rsid w:val="0029742F"/>
    <w:rsid w:val="0029749C"/>
    <w:rsid w:val="002A1844"/>
    <w:rsid w:val="002A1FD8"/>
    <w:rsid w:val="002A35D2"/>
    <w:rsid w:val="002A4404"/>
    <w:rsid w:val="002A4A77"/>
    <w:rsid w:val="002A5336"/>
    <w:rsid w:val="002A5645"/>
    <w:rsid w:val="002A766E"/>
    <w:rsid w:val="002B1206"/>
    <w:rsid w:val="002B20AF"/>
    <w:rsid w:val="002B6663"/>
    <w:rsid w:val="002B7204"/>
    <w:rsid w:val="002C0748"/>
    <w:rsid w:val="002C140D"/>
    <w:rsid w:val="002C1695"/>
    <w:rsid w:val="002C22B4"/>
    <w:rsid w:val="002C2CEF"/>
    <w:rsid w:val="002C6721"/>
    <w:rsid w:val="002D2360"/>
    <w:rsid w:val="002D2CB0"/>
    <w:rsid w:val="002D3477"/>
    <w:rsid w:val="002D41AF"/>
    <w:rsid w:val="002D5AEE"/>
    <w:rsid w:val="002D6310"/>
    <w:rsid w:val="002D74C6"/>
    <w:rsid w:val="002D75C0"/>
    <w:rsid w:val="002D7812"/>
    <w:rsid w:val="002E3C0C"/>
    <w:rsid w:val="002E4D4E"/>
    <w:rsid w:val="002E4F2E"/>
    <w:rsid w:val="002E503E"/>
    <w:rsid w:val="002E555E"/>
    <w:rsid w:val="002E6A3F"/>
    <w:rsid w:val="002E7B89"/>
    <w:rsid w:val="002F08C5"/>
    <w:rsid w:val="002F1037"/>
    <w:rsid w:val="002F18BF"/>
    <w:rsid w:val="002F29ED"/>
    <w:rsid w:val="002F373F"/>
    <w:rsid w:val="002F40DD"/>
    <w:rsid w:val="002F4704"/>
    <w:rsid w:val="002F4CE6"/>
    <w:rsid w:val="002F5AF0"/>
    <w:rsid w:val="002F70D0"/>
    <w:rsid w:val="003004E8"/>
    <w:rsid w:val="00300864"/>
    <w:rsid w:val="00301B7F"/>
    <w:rsid w:val="003028A3"/>
    <w:rsid w:val="00302C46"/>
    <w:rsid w:val="00303BC4"/>
    <w:rsid w:val="003049A4"/>
    <w:rsid w:val="00304B8E"/>
    <w:rsid w:val="00306993"/>
    <w:rsid w:val="00310720"/>
    <w:rsid w:val="0031171E"/>
    <w:rsid w:val="00311BF3"/>
    <w:rsid w:val="003128EB"/>
    <w:rsid w:val="0031352D"/>
    <w:rsid w:val="00314684"/>
    <w:rsid w:val="00317708"/>
    <w:rsid w:val="00317D81"/>
    <w:rsid w:val="00322117"/>
    <w:rsid w:val="0032239D"/>
    <w:rsid w:val="00322917"/>
    <w:rsid w:val="00324DE1"/>
    <w:rsid w:val="003254B2"/>
    <w:rsid w:val="00327939"/>
    <w:rsid w:val="0033171E"/>
    <w:rsid w:val="00331D83"/>
    <w:rsid w:val="003327A6"/>
    <w:rsid w:val="00333201"/>
    <w:rsid w:val="003337A8"/>
    <w:rsid w:val="00333E92"/>
    <w:rsid w:val="003350D4"/>
    <w:rsid w:val="0033592C"/>
    <w:rsid w:val="00335EB6"/>
    <w:rsid w:val="00336B9F"/>
    <w:rsid w:val="00337E86"/>
    <w:rsid w:val="00340843"/>
    <w:rsid w:val="00340B11"/>
    <w:rsid w:val="003446F8"/>
    <w:rsid w:val="00344977"/>
    <w:rsid w:val="00345CD6"/>
    <w:rsid w:val="003462C6"/>
    <w:rsid w:val="003469E8"/>
    <w:rsid w:val="003471E7"/>
    <w:rsid w:val="00351C86"/>
    <w:rsid w:val="00353BC8"/>
    <w:rsid w:val="003552C7"/>
    <w:rsid w:val="00357041"/>
    <w:rsid w:val="00357754"/>
    <w:rsid w:val="003607B5"/>
    <w:rsid w:val="00362410"/>
    <w:rsid w:val="0036357B"/>
    <w:rsid w:val="00363D87"/>
    <w:rsid w:val="00372140"/>
    <w:rsid w:val="00374293"/>
    <w:rsid w:val="00374C80"/>
    <w:rsid w:val="00374DB9"/>
    <w:rsid w:val="0037577B"/>
    <w:rsid w:val="00376ADF"/>
    <w:rsid w:val="00376C67"/>
    <w:rsid w:val="00377A30"/>
    <w:rsid w:val="00377C63"/>
    <w:rsid w:val="0038120C"/>
    <w:rsid w:val="00382459"/>
    <w:rsid w:val="00383B3E"/>
    <w:rsid w:val="00384096"/>
    <w:rsid w:val="003856C2"/>
    <w:rsid w:val="00385AC3"/>
    <w:rsid w:val="0038608C"/>
    <w:rsid w:val="003862E9"/>
    <w:rsid w:val="0038715B"/>
    <w:rsid w:val="00387574"/>
    <w:rsid w:val="00387658"/>
    <w:rsid w:val="00387B77"/>
    <w:rsid w:val="003906C8"/>
    <w:rsid w:val="00390E29"/>
    <w:rsid w:val="0039181E"/>
    <w:rsid w:val="00391923"/>
    <w:rsid w:val="00392936"/>
    <w:rsid w:val="00392EAA"/>
    <w:rsid w:val="003947AD"/>
    <w:rsid w:val="00394FA4"/>
    <w:rsid w:val="0039650F"/>
    <w:rsid w:val="00396D15"/>
    <w:rsid w:val="00397A52"/>
    <w:rsid w:val="003A0991"/>
    <w:rsid w:val="003A1656"/>
    <w:rsid w:val="003A1A24"/>
    <w:rsid w:val="003A330D"/>
    <w:rsid w:val="003A467D"/>
    <w:rsid w:val="003A4B64"/>
    <w:rsid w:val="003A4F2C"/>
    <w:rsid w:val="003A5CA6"/>
    <w:rsid w:val="003A5F8F"/>
    <w:rsid w:val="003A6030"/>
    <w:rsid w:val="003A7109"/>
    <w:rsid w:val="003B1AC9"/>
    <w:rsid w:val="003B28FE"/>
    <w:rsid w:val="003B2C36"/>
    <w:rsid w:val="003B38E9"/>
    <w:rsid w:val="003B45C2"/>
    <w:rsid w:val="003B4772"/>
    <w:rsid w:val="003B4E6E"/>
    <w:rsid w:val="003B679A"/>
    <w:rsid w:val="003B6D5F"/>
    <w:rsid w:val="003C0723"/>
    <w:rsid w:val="003C0DBC"/>
    <w:rsid w:val="003C1A77"/>
    <w:rsid w:val="003C2AD9"/>
    <w:rsid w:val="003C576D"/>
    <w:rsid w:val="003C67AD"/>
    <w:rsid w:val="003C6C04"/>
    <w:rsid w:val="003C7BD1"/>
    <w:rsid w:val="003D1723"/>
    <w:rsid w:val="003D19F6"/>
    <w:rsid w:val="003D216A"/>
    <w:rsid w:val="003D3192"/>
    <w:rsid w:val="003D6DE8"/>
    <w:rsid w:val="003D7617"/>
    <w:rsid w:val="003E0383"/>
    <w:rsid w:val="003E107E"/>
    <w:rsid w:val="003E139F"/>
    <w:rsid w:val="003E2C13"/>
    <w:rsid w:val="003E470C"/>
    <w:rsid w:val="003E71EE"/>
    <w:rsid w:val="003E7498"/>
    <w:rsid w:val="003E782C"/>
    <w:rsid w:val="003F0116"/>
    <w:rsid w:val="003F1A50"/>
    <w:rsid w:val="003F21E4"/>
    <w:rsid w:val="003F24CC"/>
    <w:rsid w:val="003F4660"/>
    <w:rsid w:val="003F491E"/>
    <w:rsid w:val="003F5592"/>
    <w:rsid w:val="003F5832"/>
    <w:rsid w:val="003F5C21"/>
    <w:rsid w:val="003F63B9"/>
    <w:rsid w:val="00401DC0"/>
    <w:rsid w:val="00402266"/>
    <w:rsid w:val="0040248D"/>
    <w:rsid w:val="00403692"/>
    <w:rsid w:val="00403B85"/>
    <w:rsid w:val="00406F43"/>
    <w:rsid w:val="00407B1B"/>
    <w:rsid w:val="00411D0D"/>
    <w:rsid w:val="00413134"/>
    <w:rsid w:val="0041467E"/>
    <w:rsid w:val="00414DD8"/>
    <w:rsid w:val="00415390"/>
    <w:rsid w:val="00417257"/>
    <w:rsid w:val="0041762B"/>
    <w:rsid w:val="0042003B"/>
    <w:rsid w:val="00420247"/>
    <w:rsid w:val="0042068E"/>
    <w:rsid w:val="00422521"/>
    <w:rsid w:val="004226F8"/>
    <w:rsid w:val="004229B3"/>
    <w:rsid w:val="004241D0"/>
    <w:rsid w:val="0042446E"/>
    <w:rsid w:val="004263FC"/>
    <w:rsid w:val="00426932"/>
    <w:rsid w:val="00426953"/>
    <w:rsid w:val="00426D50"/>
    <w:rsid w:val="00430BB9"/>
    <w:rsid w:val="00431440"/>
    <w:rsid w:val="00436D85"/>
    <w:rsid w:val="00440385"/>
    <w:rsid w:val="004405E3"/>
    <w:rsid w:val="0044294C"/>
    <w:rsid w:val="00442C79"/>
    <w:rsid w:val="00443F47"/>
    <w:rsid w:val="004452BF"/>
    <w:rsid w:val="00445401"/>
    <w:rsid w:val="00445866"/>
    <w:rsid w:val="0044633D"/>
    <w:rsid w:val="0044643E"/>
    <w:rsid w:val="004477FB"/>
    <w:rsid w:val="00452D27"/>
    <w:rsid w:val="00453D30"/>
    <w:rsid w:val="004555F1"/>
    <w:rsid w:val="00456837"/>
    <w:rsid w:val="00457A8C"/>
    <w:rsid w:val="00461667"/>
    <w:rsid w:val="004625CF"/>
    <w:rsid w:val="00462C50"/>
    <w:rsid w:val="00462EC3"/>
    <w:rsid w:val="004651C1"/>
    <w:rsid w:val="00470804"/>
    <w:rsid w:val="00475E1A"/>
    <w:rsid w:val="0047689B"/>
    <w:rsid w:val="00476FBF"/>
    <w:rsid w:val="004803C8"/>
    <w:rsid w:val="00481CFC"/>
    <w:rsid w:val="00482236"/>
    <w:rsid w:val="00482282"/>
    <w:rsid w:val="0048312D"/>
    <w:rsid w:val="00483C06"/>
    <w:rsid w:val="004848B4"/>
    <w:rsid w:val="00485CEB"/>
    <w:rsid w:val="004868B1"/>
    <w:rsid w:val="004868E8"/>
    <w:rsid w:val="00487519"/>
    <w:rsid w:val="00487E71"/>
    <w:rsid w:val="00492AD0"/>
    <w:rsid w:val="004931F9"/>
    <w:rsid w:val="00493C12"/>
    <w:rsid w:val="004940E5"/>
    <w:rsid w:val="004961F0"/>
    <w:rsid w:val="00497322"/>
    <w:rsid w:val="00497BBB"/>
    <w:rsid w:val="004A2632"/>
    <w:rsid w:val="004A29E0"/>
    <w:rsid w:val="004A2DBA"/>
    <w:rsid w:val="004A3228"/>
    <w:rsid w:val="004A53B8"/>
    <w:rsid w:val="004A61BA"/>
    <w:rsid w:val="004A61BF"/>
    <w:rsid w:val="004B0427"/>
    <w:rsid w:val="004B16C5"/>
    <w:rsid w:val="004B19D2"/>
    <w:rsid w:val="004B493D"/>
    <w:rsid w:val="004C2C8C"/>
    <w:rsid w:val="004C2E72"/>
    <w:rsid w:val="004C3AF3"/>
    <w:rsid w:val="004C4D93"/>
    <w:rsid w:val="004C4FC4"/>
    <w:rsid w:val="004C78CC"/>
    <w:rsid w:val="004D0316"/>
    <w:rsid w:val="004D0AAC"/>
    <w:rsid w:val="004D18DA"/>
    <w:rsid w:val="004D3AC6"/>
    <w:rsid w:val="004D43DD"/>
    <w:rsid w:val="004D5F3E"/>
    <w:rsid w:val="004D61E7"/>
    <w:rsid w:val="004D6311"/>
    <w:rsid w:val="004D6595"/>
    <w:rsid w:val="004D6A7E"/>
    <w:rsid w:val="004D70F8"/>
    <w:rsid w:val="004E0430"/>
    <w:rsid w:val="004E09CE"/>
    <w:rsid w:val="004E2152"/>
    <w:rsid w:val="004E28DB"/>
    <w:rsid w:val="004E6119"/>
    <w:rsid w:val="004E6C80"/>
    <w:rsid w:val="004E6FBB"/>
    <w:rsid w:val="004E76E2"/>
    <w:rsid w:val="004F0AAD"/>
    <w:rsid w:val="004F44B9"/>
    <w:rsid w:val="004F49BE"/>
    <w:rsid w:val="004F4F54"/>
    <w:rsid w:val="004F530E"/>
    <w:rsid w:val="004F5C51"/>
    <w:rsid w:val="004F61B7"/>
    <w:rsid w:val="004F7299"/>
    <w:rsid w:val="00503F13"/>
    <w:rsid w:val="00504F44"/>
    <w:rsid w:val="00505F7F"/>
    <w:rsid w:val="005063B4"/>
    <w:rsid w:val="005065A9"/>
    <w:rsid w:val="00510581"/>
    <w:rsid w:val="00510CE6"/>
    <w:rsid w:val="0051101E"/>
    <w:rsid w:val="0051208E"/>
    <w:rsid w:val="00513DC8"/>
    <w:rsid w:val="00514290"/>
    <w:rsid w:val="00514E24"/>
    <w:rsid w:val="00515234"/>
    <w:rsid w:val="005164BB"/>
    <w:rsid w:val="00521031"/>
    <w:rsid w:val="00521742"/>
    <w:rsid w:val="0052207F"/>
    <w:rsid w:val="0052234F"/>
    <w:rsid w:val="00523E78"/>
    <w:rsid w:val="00524629"/>
    <w:rsid w:val="0052580B"/>
    <w:rsid w:val="0052636B"/>
    <w:rsid w:val="00527496"/>
    <w:rsid w:val="00530227"/>
    <w:rsid w:val="00534171"/>
    <w:rsid w:val="0053505F"/>
    <w:rsid w:val="00535898"/>
    <w:rsid w:val="005362D3"/>
    <w:rsid w:val="005364DB"/>
    <w:rsid w:val="0054027B"/>
    <w:rsid w:val="00542B7E"/>
    <w:rsid w:val="00544924"/>
    <w:rsid w:val="00546C0B"/>
    <w:rsid w:val="00551D45"/>
    <w:rsid w:val="0055208A"/>
    <w:rsid w:val="0055338D"/>
    <w:rsid w:val="00553E86"/>
    <w:rsid w:val="00554D05"/>
    <w:rsid w:val="005563F9"/>
    <w:rsid w:val="005577FD"/>
    <w:rsid w:val="00557B86"/>
    <w:rsid w:val="00561858"/>
    <w:rsid w:val="00562DED"/>
    <w:rsid w:val="005643F2"/>
    <w:rsid w:val="0056447A"/>
    <w:rsid w:val="00564FFE"/>
    <w:rsid w:val="00566695"/>
    <w:rsid w:val="005669DB"/>
    <w:rsid w:val="00570ACB"/>
    <w:rsid w:val="00570C60"/>
    <w:rsid w:val="00574525"/>
    <w:rsid w:val="0057482E"/>
    <w:rsid w:val="00574950"/>
    <w:rsid w:val="00575FF5"/>
    <w:rsid w:val="0057700C"/>
    <w:rsid w:val="00577C15"/>
    <w:rsid w:val="005805D8"/>
    <w:rsid w:val="00580AB2"/>
    <w:rsid w:val="00581BF2"/>
    <w:rsid w:val="005825AE"/>
    <w:rsid w:val="00583004"/>
    <w:rsid w:val="00583D83"/>
    <w:rsid w:val="00585A24"/>
    <w:rsid w:val="0058671E"/>
    <w:rsid w:val="005916D0"/>
    <w:rsid w:val="00592E0C"/>
    <w:rsid w:val="0059322C"/>
    <w:rsid w:val="005947A5"/>
    <w:rsid w:val="005A173B"/>
    <w:rsid w:val="005A1C91"/>
    <w:rsid w:val="005A3461"/>
    <w:rsid w:val="005A352C"/>
    <w:rsid w:val="005A405B"/>
    <w:rsid w:val="005A40D2"/>
    <w:rsid w:val="005A437E"/>
    <w:rsid w:val="005A445C"/>
    <w:rsid w:val="005A5A5E"/>
    <w:rsid w:val="005A5EA3"/>
    <w:rsid w:val="005A632A"/>
    <w:rsid w:val="005A63F3"/>
    <w:rsid w:val="005A6687"/>
    <w:rsid w:val="005A69AF"/>
    <w:rsid w:val="005A7EA6"/>
    <w:rsid w:val="005B1002"/>
    <w:rsid w:val="005B3901"/>
    <w:rsid w:val="005B4B61"/>
    <w:rsid w:val="005B70FC"/>
    <w:rsid w:val="005B7E24"/>
    <w:rsid w:val="005C1FD4"/>
    <w:rsid w:val="005C3AEE"/>
    <w:rsid w:val="005C5C2E"/>
    <w:rsid w:val="005C6155"/>
    <w:rsid w:val="005C62AB"/>
    <w:rsid w:val="005C634E"/>
    <w:rsid w:val="005C7A93"/>
    <w:rsid w:val="005D057E"/>
    <w:rsid w:val="005D3FE1"/>
    <w:rsid w:val="005D4590"/>
    <w:rsid w:val="005D4673"/>
    <w:rsid w:val="005D4C8F"/>
    <w:rsid w:val="005E3215"/>
    <w:rsid w:val="005E397B"/>
    <w:rsid w:val="005E3CD8"/>
    <w:rsid w:val="005E3FFA"/>
    <w:rsid w:val="005E40D1"/>
    <w:rsid w:val="005E6B39"/>
    <w:rsid w:val="005E78E3"/>
    <w:rsid w:val="005E78FA"/>
    <w:rsid w:val="005E7A60"/>
    <w:rsid w:val="005F0B4C"/>
    <w:rsid w:val="005F15E7"/>
    <w:rsid w:val="005F38B9"/>
    <w:rsid w:val="005F4238"/>
    <w:rsid w:val="005F46F3"/>
    <w:rsid w:val="005F5DA5"/>
    <w:rsid w:val="005F5EC7"/>
    <w:rsid w:val="005F6A50"/>
    <w:rsid w:val="005F760E"/>
    <w:rsid w:val="005F79EC"/>
    <w:rsid w:val="00600467"/>
    <w:rsid w:val="006005EC"/>
    <w:rsid w:val="00601085"/>
    <w:rsid w:val="00601256"/>
    <w:rsid w:val="006019FE"/>
    <w:rsid w:val="006026B9"/>
    <w:rsid w:val="006029A3"/>
    <w:rsid w:val="00602F3D"/>
    <w:rsid w:val="00603354"/>
    <w:rsid w:val="00603442"/>
    <w:rsid w:val="00603619"/>
    <w:rsid w:val="00603EE6"/>
    <w:rsid w:val="006049EA"/>
    <w:rsid w:val="00605713"/>
    <w:rsid w:val="00610618"/>
    <w:rsid w:val="0061126E"/>
    <w:rsid w:val="00611C36"/>
    <w:rsid w:val="00614227"/>
    <w:rsid w:val="006143D7"/>
    <w:rsid w:val="0061444C"/>
    <w:rsid w:val="00615C67"/>
    <w:rsid w:val="00615F63"/>
    <w:rsid w:val="00616AC8"/>
    <w:rsid w:val="00617EAB"/>
    <w:rsid w:val="0062238A"/>
    <w:rsid w:val="00625FAB"/>
    <w:rsid w:val="006260ED"/>
    <w:rsid w:val="006303FB"/>
    <w:rsid w:val="00630CE9"/>
    <w:rsid w:val="00631221"/>
    <w:rsid w:val="00631A66"/>
    <w:rsid w:val="006353F1"/>
    <w:rsid w:val="00635711"/>
    <w:rsid w:val="0063578C"/>
    <w:rsid w:val="00635984"/>
    <w:rsid w:val="00636393"/>
    <w:rsid w:val="00636E74"/>
    <w:rsid w:val="0064300F"/>
    <w:rsid w:val="006431B1"/>
    <w:rsid w:val="00643CE9"/>
    <w:rsid w:val="00644627"/>
    <w:rsid w:val="00644E2F"/>
    <w:rsid w:val="00644E95"/>
    <w:rsid w:val="00645BC9"/>
    <w:rsid w:val="00646B61"/>
    <w:rsid w:val="00651E6F"/>
    <w:rsid w:val="006561D6"/>
    <w:rsid w:val="006573C1"/>
    <w:rsid w:val="006613CE"/>
    <w:rsid w:val="00664925"/>
    <w:rsid w:val="006653FF"/>
    <w:rsid w:val="00666182"/>
    <w:rsid w:val="00666533"/>
    <w:rsid w:val="00666A4C"/>
    <w:rsid w:val="00666B6F"/>
    <w:rsid w:val="00667AB2"/>
    <w:rsid w:val="00670562"/>
    <w:rsid w:val="00670C64"/>
    <w:rsid w:val="0067284B"/>
    <w:rsid w:val="00673847"/>
    <w:rsid w:val="0067596F"/>
    <w:rsid w:val="00675D60"/>
    <w:rsid w:val="00676C92"/>
    <w:rsid w:val="00677D12"/>
    <w:rsid w:val="00677F0A"/>
    <w:rsid w:val="00681E27"/>
    <w:rsid w:val="006822E3"/>
    <w:rsid w:val="006828C5"/>
    <w:rsid w:val="00694F34"/>
    <w:rsid w:val="00695D71"/>
    <w:rsid w:val="006960CD"/>
    <w:rsid w:val="00697199"/>
    <w:rsid w:val="00697F70"/>
    <w:rsid w:val="006A230D"/>
    <w:rsid w:val="006A4D9C"/>
    <w:rsid w:val="006A4E52"/>
    <w:rsid w:val="006A5C49"/>
    <w:rsid w:val="006A6D9B"/>
    <w:rsid w:val="006A7A5D"/>
    <w:rsid w:val="006B0092"/>
    <w:rsid w:val="006B207A"/>
    <w:rsid w:val="006B393B"/>
    <w:rsid w:val="006B4F3C"/>
    <w:rsid w:val="006B525B"/>
    <w:rsid w:val="006B5460"/>
    <w:rsid w:val="006B6AB6"/>
    <w:rsid w:val="006C1811"/>
    <w:rsid w:val="006C33E0"/>
    <w:rsid w:val="006C4233"/>
    <w:rsid w:val="006C6763"/>
    <w:rsid w:val="006C6BB0"/>
    <w:rsid w:val="006D1E85"/>
    <w:rsid w:val="006D2076"/>
    <w:rsid w:val="006D3414"/>
    <w:rsid w:val="006D4D65"/>
    <w:rsid w:val="006D50DE"/>
    <w:rsid w:val="006D58EE"/>
    <w:rsid w:val="006D637B"/>
    <w:rsid w:val="006D6558"/>
    <w:rsid w:val="006E036C"/>
    <w:rsid w:val="006E0C4F"/>
    <w:rsid w:val="006E2CCD"/>
    <w:rsid w:val="006E303F"/>
    <w:rsid w:val="006E4951"/>
    <w:rsid w:val="006E51EB"/>
    <w:rsid w:val="006E6DEF"/>
    <w:rsid w:val="006E7747"/>
    <w:rsid w:val="006F02CC"/>
    <w:rsid w:val="006F1E36"/>
    <w:rsid w:val="006F209D"/>
    <w:rsid w:val="006F2593"/>
    <w:rsid w:val="006F3381"/>
    <w:rsid w:val="006F447C"/>
    <w:rsid w:val="006F5767"/>
    <w:rsid w:val="006F5B13"/>
    <w:rsid w:val="006F6EF9"/>
    <w:rsid w:val="00701334"/>
    <w:rsid w:val="00701E55"/>
    <w:rsid w:val="00703DE5"/>
    <w:rsid w:val="007042A9"/>
    <w:rsid w:val="007068EF"/>
    <w:rsid w:val="007105AC"/>
    <w:rsid w:val="007109EF"/>
    <w:rsid w:val="007114A5"/>
    <w:rsid w:val="00711AB0"/>
    <w:rsid w:val="00712333"/>
    <w:rsid w:val="007132AD"/>
    <w:rsid w:val="0071377F"/>
    <w:rsid w:val="00713DAB"/>
    <w:rsid w:val="0071608A"/>
    <w:rsid w:val="00716127"/>
    <w:rsid w:val="00717171"/>
    <w:rsid w:val="00720338"/>
    <w:rsid w:val="00721033"/>
    <w:rsid w:val="00721CFE"/>
    <w:rsid w:val="00722D15"/>
    <w:rsid w:val="007230F2"/>
    <w:rsid w:val="0072583E"/>
    <w:rsid w:val="0072637F"/>
    <w:rsid w:val="007275F7"/>
    <w:rsid w:val="00732DE9"/>
    <w:rsid w:val="00733D05"/>
    <w:rsid w:val="0073436E"/>
    <w:rsid w:val="00742640"/>
    <w:rsid w:val="0074361C"/>
    <w:rsid w:val="00743923"/>
    <w:rsid w:val="007469B0"/>
    <w:rsid w:val="0074719F"/>
    <w:rsid w:val="00750C5A"/>
    <w:rsid w:val="00750FDF"/>
    <w:rsid w:val="00751D88"/>
    <w:rsid w:val="00751E07"/>
    <w:rsid w:val="00755CF7"/>
    <w:rsid w:val="00760261"/>
    <w:rsid w:val="00763C09"/>
    <w:rsid w:val="00763C40"/>
    <w:rsid w:val="007667EF"/>
    <w:rsid w:val="00766820"/>
    <w:rsid w:val="007722F5"/>
    <w:rsid w:val="00772576"/>
    <w:rsid w:val="00774562"/>
    <w:rsid w:val="007753F4"/>
    <w:rsid w:val="00776963"/>
    <w:rsid w:val="00780D1A"/>
    <w:rsid w:val="0078280D"/>
    <w:rsid w:val="00782E7F"/>
    <w:rsid w:val="00783CFC"/>
    <w:rsid w:val="007847C2"/>
    <w:rsid w:val="007873D4"/>
    <w:rsid w:val="0078748A"/>
    <w:rsid w:val="00787A9C"/>
    <w:rsid w:val="00794F2B"/>
    <w:rsid w:val="00795121"/>
    <w:rsid w:val="00797445"/>
    <w:rsid w:val="0079763F"/>
    <w:rsid w:val="007978A6"/>
    <w:rsid w:val="007A30C7"/>
    <w:rsid w:val="007A40A2"/>
    <w:rsid w:val="007A580C"/>
    <w:rsid w:val="007A5D41"/>
    <w:rsid w:val="007B10E4"/>
    <w:rsid w:val="007B1DC9"/>
    <w:rsid w:val="007B25A9"/>
    <w:rsid w:val="007B4AA3"/>
    <w:rsid w:val="007B6768"/>
    <w:rsid w:val="007B774B"/>
    <w:rsid w:val="007C19A3"/>
    <w:rsid w:val="007C464B"/>
    <w:rsid w:val="007C549E"/>
    <w:rsid w:val="007C7684"/>
    <w:rsid w:val="007D1C91"/>
    <w:rsid w:val="007D4BB3"/>
    <w:rsid w:val="007D53A6"/>
    <w:rsid w:val="007D587E"/>
    <w:rsid w:val="007D6ED5"/>
    <w:rsid w:val="007E02DD"/>
    <w:rsid w:val="007E22F0"/>
    <w:rsid w:val="007E2B3C"/>
    <w:rsid w:val="007E3351"/>
    <w:rsid w:val="007E3BD9"/>
    <w:rsid w:val="007E3CFD"/>
    <w:rsid w:val="007E737F"/>
    <w:rsid w:val="007F0814"/>
    <w:rsid w:val="007F1860"/>
    <w:rsid w:val="007F2226"/>
    <w:rsid w:val="007F2360"/>
    <w:rsid w:val="007F257A"/>
    <w:rsid w:val="007F7DFA"/>
    <w:rsid w:val="008016C0"/>
    <w:rsid w:val="00801B2B"/>
    <w:rsid w:val="00804150"/>
    <w:rsid w:val="00804F30"/>
    <w:rsid w:val="00805B3F"/>
    <w:rsid w:val="00807D80"/>
    <w:rsid w:val="008111B2"/>
    <w:rsid w:val="008114AB"/>
    <w:rsid w:val="008114D0"/>
    <w:rsid w:val="00811A6B"/>
    <w:rsid w:val="00811E5F"/>
    <w:rsid w:val="00814EC3"/>
    <w:rsid w:val="008220E3"/>
    <w:rsid w:val="0082216B"/>
    <w:rsid w:val="008238AA"/>
    <w:rsid w:val="00823E0A"/>
    <w:rsid w:val="008269DB"/>
    <w:rsid w:val="00833F36"/>
    <w:rsid w:val="008352B9"/>
    <w:rsid w:val="0083545C"/>
    <w:rsid w:val="00836B0C"/>
    <w:rsid w:val="00836B5D"/>
    <w:rsid w:val="00837999"/>
    <w:rsid w:val="00840127"/>
    <w:rsid w:val="0084416A"/>
    <w:rsid w:val="0084420B"/>
    <w:rsid w:val="008449C0"/>
    <w:rsid w:val="008449FC"/>
    <w:rsid w:val="00846A76"/>
    <w:rsid w:val="00850C25"/>
    <w:rsid w:val="0085137B"/>
    <w:rsid w:val="00851A03"/>
    <w:rsid w:val="00852CCF"/>
    <w:rsid w:val="00853339"/>
    <w:rsid w:val="0085345B"/>
    <w:rsid w:val="008536DA"/>
    <w:rsid w:val="00854D96"/>
    <w:rsid w:val="0085729B"/>
    <w:rsid w:val="008602C8"/>
    <w:rsid w:val="00861215"/>
    <w:rsid w:val="008639A6"/>
    <w:rsid w:val="0086668B"/>
    <w:rsid w:val="00870198"/>
    <w:rsid w:val="00870B22"/>
    <w:rsid w:val="00872160"/>
    <w:rsid w:val="00872B39"/>
    <w:rsid w:val="008740A0"/>
    <w:rsid w:val="00875B5A"/>
    <w:rsid w:val="008762D5"/>
    <w:rsid w:val="00876AC9"/>
    <w:rsid w:val="00876E35"/>
    <w:rsid w:val="008774B3"/>
    <w:rsid w:val="0088088F"/>
    <w:rsid w:val="0088106B"/>
    <w:rsid w:val="008823AC"/>
    <w:rsid w:val="008823EB"/>
    <w:rsid w:val="00882ACF"/>
    <w:rsid w:val="00883523"/>
    <w:rsid w:val="00883AE5"/>
    <w:rsid w:val="00885A08"/>
    <w:rsid w:val="00892D76"/>
    <w:rsid w:val="00893A1B"/>
    <w:rsid w:val="008947BE"/>
    <w:rsid w:val="00897D3E"/>
    <w:rsid w:val="008A21BA"/>
    <w:rsid w:val="008A3B24"/>
    <w:rsid w:val="008A41D9"/>
    <w:rsid w:val="008A4F8D"/>
    <w:rsid w:val="008A6C02"/>
    <w:rsid w:val="008A6D68"/>
    <w:rsid w:val="008A78C1"/>
    <w:rsid w:val="008A7D4F"/>
    <w:rsid w:val="008B1D37"/>
    <w:rsid w:val="008B26A5"/>
    <w:rsid w:val="008B2B9A"/>
    <w:rsid w:val="008B5AE7"/>
    <w:rsid w:val="008B6A3D"/>
    <w:rsid w:val="008B6CEA"/>
    <w:rsid w:val="008C0507"/>
    <w:rsid w:val="008C0FF7"/>
    <w:rsid w:val="008C21F7"/>
    <w:rsid w:val="008C3005"/>
    <w:rsid w:val="008C4026"/>
    <w:rsid w:val="008C563F"/>
    <w:rsid w:val="008D1758"/>
    <w:rsid w:val="008D25AC"/>
    <w:rsid w:val="008D296E"/>
    <w:rsid w:val="008D5727"/>
    <w:rsid w:val="008D61BF"/>
    <w:rsid w:val="008D7F39"/>
    <w:rsid w:val="008D7F42"/>
    <w:rsid w:val="008E16FA"/>
    <w:rsid w:val="008E2D16"/>
    <w:rsid w:val="008E3E5F"/>
    <w:rsid w:val="008E45BC"/>
    <w:rsid w:val="008E4E3B"/>
    <w:rsid w:val="008E4EB2"/>
    <w:rsid w:val="008F039D"/>
    <w:rsid w:val="008F0A28"/>
    <w:rsid w:val="008F22F4"/>
    <w:rsid w:val="008F2764"/>
    <w:rsid w:val="008F37A6"/>
    <w:rsid w:val="008F3E7D"/>
    <w:rsid w:val="008F46CA"/>
    <w:rsid w:val="008F51DA"/>
    <w:rsid w:val="008F5873"/>
    <w:rsid w:val="008F6B38"/>
    <w:rsid w:val="008F786A"/>
    <w:rsid w:val="009009CE"/>
    <w:rsid w:val="0090316E"/>
    <w:rsid w:val="00903877"/>
    <w:rsid w:val="00904E25"/>
    <w:rsid w:val="009065F4"/>
    <w:rsid w:val="00910361"/>
    <w:rsid w:val="009113BB"/>
    <w:rsid w:val="00912B9F"/>
    <w:rsid w:val="0091389D"/>
    <w:rsid w:val="009145C5"/>
    <w:rsid w:val="00914FEE"/>
    <w:rsid w:val="00915040"/>
    <w:rsid w:val="00920623"/>
    <w:rsid w:val="0092563D"/>
    <w:rsid w:val="00925CD3"/>
    <w:rsid w:val="0093049E"/>
    <w:rsid w:val="00930E57"/>
    <w:rsid w:val="009328A9"/>
    <w:rsid w:val="00932E7E"/>
    <w:rsid w:val="009333AB"/>
    <w:rsid w:val="00933AE0"/>
    <w:rsid w:val="00933CD0"/>
    <w:rsid w:val="00941855"/>
    <w:rsid w:val="00941F51"/>
    <w:rsid w:val="009444ED"/>
    <w:rsid w:val="00946C4A"/>
    <w:rsid w:val="009471F5"/>
    <w:rsid w:val="00947B00"/>
    <w:rsid w:val="00952ABD"/>
    <w:rsid w:val="00953347"/>
    <w:rsid w:val="009552FA"/>
    <w:rsid w:val="009563E6"/>
    <w:rsid w:val="009632B1"/>
    <w:rsid w:val="00963D1E"/>
    <w:rsid w:val="00964BF2"/>
    <w:rsid w:val="00966229"/>
    <w:rsid w:val="00966E5B"/>
    <w:rsid w:val="00967718"/>
    <w:rsid w:val="009709A2"/>
    <w:rsid w:val="00971690"/>
    <w:rsid w:val="00973F1C"/>
    <w:rsid w:val="00976CB9"/>
    <w:rsid w:val="0097718F"/>
    <w:rsid w:val="00977619"/>
    <w:rsid w:val="00980625"/>
    <w:rsid w:val="00985A67"/>
    <w:rsid w:val="0098727F"/>
    <w:rsid w:val="0099118B"/>
    <w:rsid w:val="0099351F"/>
    <w:rsid w:val="0099413A"/>
    <w:rsid w:val="00995195"/>
    <w:rsid w:val="00995681"/>
    <w:rsid w:val="00996BD8"/>
    <w:rsid w:val="00996C99"/>
    <w:rsid w:val="00996FAA"/>
    <w:rsid w:val="009A2FEB"/>
    <w:rsid w:val="009A7383"/>
    <w:rsid w:val="009B0AEF"/>
    <w:rsid w:val="009B0F2E"/>
    <w:rsid w:val="009B1099"/>
    <w:rsid w:val="009B1231"/>
    <w:rsid w:val="009B1337"/>
    <w:rsid w:val="009B13D8"/>
    <w:rsid w:val="009B1995"/>
    <w:rsid w:val="009B2B47"/>
    <w:rsid w:val="009B3A74"/>
    <w:rsid w:val="009B46E8"/>
    <w:rsid w:val="009B47E0"/>
    <w:rsid w:val="009B4DD3"/>
    <w:rsid w:val="009B5B4F"/>
    <w:rsid w:val="009B5EB1"/>
    <w:rsid w:val="009B62B6"/>
    <w:rsid w:val="009B7248"/>
    <w:rsid w:val="009B76D2"/>
    <w:rsid w:val="009C274A"/>
    <w:rsid w:val="009C3A99"/>
    <w:rsid w:val="009C637D"/>
    <w:rsid w:val="009C6B89"/>
    <w:rsid w:val="009D00DA"/>
    <w:rsid w:val="009D1464"/>
    <w:rsid w:val="009D1C0B"/>
    <w:rsid w:val="009D2FF6"/>
    <w:rsid w:val="009D3937"/>
    <w:rsid w:val="009D59C0"/>
    <w:rsid w:val="009D5E38"/>
    <w:rsid w:val="009D7E9C"/>
    <w:rsid w:val="009E042D"/>
    <w:rsid w:val="009E2963"/>
    <w:rsid w:val="009E33B1"/>
    <w:rsid w:val="009E5D7C"/>
    <w:rsid w:val="009E6818"/>
    <w:rsid w:val="009F02FF"/>
    <w:rsid w:val="009F0360"/>
    <w:rsid w:val="009F0F04"/>
    <w:rsid w:val="009F0F29"/>
    <w:rsid w:val="009F30BC"/>
    <w:rsid w:val="009F316E"/>
    <w:rsid w:val="009F3BAE"/>
    <w:rsid w:val="009F5E55"/>
    <w:rsid w:val="009F6EDA"/>
    <w:rsid w:val="00A0142E"/>
    <w:rsid w:val="00A01614"/>
    <w:rsid w:val="00A0202E"/>
    <w:rsid w:val="00A0317A"/>
    <w:rsid w:val="00A057F1"/>
    <w:rsid w:val="00A07393"/>
    <w:rsid w:val="00A07441"/>
    <w:rsid w:val="00A1037C"/>
    <w:rsid w:val="00A11450"/>
    <w:rsid w:val="00A11751"/>
    <w:rsid w:val="00A11E5C"/>
    <w:rsid w:val="00A12296"/>
    <w:rsid w:val="00A13CC0"/>
    <w:rsid w:val="00A14754"/>
    <w:rsid w:val="00A14EF8"/>
    <w:rsid w:val="00A15733"/>
    <w:rsid w:val="00A16568"/>
    <w:rsid w:val="00A22877"/>
    <w:rsid w:val="00A2426D"/>
    <w:rsid w:val="00A245E4"/>
    <w:rsid w:val="00A26272"/>
    <w:rsid w:val="00A26577"/>
    <w:rsid w:val="00A267B8"/>
    <w:rsid w:val="00A302DD"/>
    <w:rsid w:val="00A30A85"/>
    <w:rsid w:val="00A31030"/>
    <w:rsid w:val="00A32344"/>
    <w:rsid w:val="00A3267A"/>
    <w:rsid w:val="00A36051"/>
    <w:rsid w:val="00A3707A"/>
    <w:rsid w:val="00A40581"/>
    <w:rsid w:val="00A4344E"/>
    <w:rsid w:val="00A436D7"/>
    <w:rsid w:val="00A455DD"/>
    <w:rsid w:val="00A4694E"/>
    <w:rsid w:val="00A51AB6"/>
    <w:rsid w:val="00A51CA4"/>
    <w:rsid w:val="00A52187"/>
    <w:rsid w:val="00A5267E"/>
    <w:rsid w:val="00A52C7D"/>
    <w:rsid w:val="00A5311B"/>
    <w:rsid w:val="00A53F02"/>
    <w:rsid w:val="00A604A6"/>
    <w:rsid w:val="00A61E06"/>
    <w:rsid w:val="00A62961"/>
    <w:rsid w:val="00A633BF"/>
    <w:rsid w:val="00A66099"/>
    <w:rsid w:val="00A6666B"/>
    <w:rsid w:val="00A6706B"/>
    <w:rsid w:val="00A67621"/>
    <w:rsid w:val="00A70326"/>
    <w:rsid w:val="00A723EA"/>
    <w:rsid w:val="00A7299B"/>
    <w:rsid w:val="00A73117"/>
    <w:rsid w:val="00A73BB0"/>
    <w:rsid w:val="00A76160"/>
    <w:rsid w:val="00A77546"/>
    <w:rsid w:val="00A81776"/>
    <w:rsid w:val="00A834AB"/>
    <w:rsid w:val="00A83B2C"/>
    <w:rsid w:val="00A83ED1"/>
    <w:rsid w:val="00A871C9"/>
    <w:rsid w:val="00A90070"/>
    <w:rsid w:val="00A919D2"/>
    <w:rsid w:val="00A95541"/>
    <w:rsid w:val="00A96DA0"/>
    <w:rsid w:val="00A97D68"/>
    <w:rsid w:val="00AA073C"/>
    <w:rsid w:val="00AA2363"/>
    <w:rsid w:val="00AA275D"/>
    <w:rsid w:val="00AA340D"/>
    <w:rsid w:val="00AA3CF1"/>
    <w:rsid w:val="00AA585D"/>
    <w:rsid w:val="00AA6AE1"/>
    <w:rsid w:val="00AA6C48"/>
    <w:rsid w:val="00AB15B2"/>
    <w:rsid w:val="00AB1DEE"/>
    <w:rsid w:val="00AB2B99"/>
    <w:rsid w:val="00AB2F6F"/>
    <w:rsid w:val="00AB7CC1"/>
    <w:rsid w:val="00AC25AA"/>
    <w:rsid w:val="00AC29FE"/>
    <w:rsid w:val="00AC3804"/>
    <w:rsid w:val="00AC56EF"/>
    <w:rsid w:val="00AC7002"/>
    <w:rsid w:val="00AD041B"/>
    <w:rsid w:val="00AD15F1"/>
    <w:rsid w:val="00AD2959"/>
    <w:rsid w:val="00AD4270"/>
    <w:rsid w:val="00AD4306"/>
    <w:rsid w:val="00AD72E8"/>
    <w:rsid w:val="00AD7DED"/>
    <w:rsid w:val="00AE0255"/>
    <w:rsid w:val="00AE0550"/>
    <w:rsid w:val="00AE642B"/>
    <w:rsid w:val="00AE6D50"/>
    <w:rsid w:val="00AE7140"/>
    <w:rsid w:val="00AE71A1"/>
    <w:rsid w:val="00AF016F"/>
    <w:rsid w:val="00AF1E67"/>
    <w:rsid w:val="00AF2663"/>
    <w:rsid w:val="00AF33E1"/>
    <w:rsid w:val="00B035A4"/>
    <w:rsid w:val="00B038FB"/>
    <w:rsid w:val="00B03C94"/>
    <w:rsid w:val="00B052CA"/>
    <w:rsid w:val="00B064E3"/>
    <w:rsid w:val="00B06D73"/>
    <w:rsid w:val="00B0761B"/>
    <w:rsid w:val="00B10095"/>
    <w:rsid w:val="00B10829"/>
    <w:rsid w:val="00B117C2"/>
    <w:rsid w:val="00B11F2A"/>
    <w:rsid w:val="00B123F5"/>
    <w:rsid w:val="00B12FC9"/>
    <w:rsid w:val="00B147B7"/>
    <w:rsid w:val="00B15156"/>
    <w:rsid w:val="00B1531F"/>
    <w:rsid w:val="00B17753"/>
    <w:rsid w:val="00B17973"/>
    <w:rsid w:val="00B22C4A"/>
    <w:rsid w:val="00B23545"/>
    <w:rsid w:val="00B248D2"/>
    <w:rsid w:val="00B273CF"/>
    <w:rsid w:val="00B30043"/>
    <w:rsid w:val="00B32E96"/>
    <w:rsid w:val="00B33E41"/>
    <w:rsid w:val="00B34704"/>
    <w:rsid w:val="00B34912"/>
    <w:rsid w:val="00B34CF1"/>
    <w:rsid w:val="00B35A76"/>
    <w:rsid w:val="00B37A71"/>
    <w:rsid w:val="00B37FD7"/>
    <w:rsid w:val="00B40CAD"/>
    <w:rsid w:val="00B4172A"/>
    <w:rsid w:val="00B417F9"/>
    <w:rsid w:val="00B435AE"/>
    <w:rsid w:val="00B44059"/>
    <w:rsid w:val="00B44608"/>
    <w:rsid w:val="00B451DB"/>
    <w:rsid w:val="00B46955"/>
    <w:rsid w:val="00B47DC9"/>
    <w:rsid w:val="00B50198"/>
    <w:rsid w:val="00B5126C"/>
    <w:rsid w:val="00B52496"/>
    <w:rsid w:val="00B53531"/>
    <w:rsid w:val="00B53567"/>
    <w:rsid w:val="00B56819"/>
    <w:rsid w:val="00B57640"/>
    <w:rsid w:val="00B61A1B"/>
    <w:rsid w:val="00B61B0E"/>
    <w:rsid w:val="00B62AA9"/>
    <w:rsid w:val="00B6482F"/>
    <w:rsid w:val="00B64EA7"/>
    <w:rsid w:val="00B67C01"/>
    <w:rsid w:val="00B70594"/>
    <w:rsid w:val="00B710B7"/>
    <w:rsid w:val="00B71A06"/>
    <w:rsid w:val="00B739AC"/>
    <w:rsid w:val="00B739F0"/>
    <w:rsid w:val="00B740E7"/>
    <w:rsid w:val="00B746CB"/>
    <w:rsid w:val="00B7480F"/>
    <w:rsid w:val="00B74BE8"/>
    <w:rsid w:val="00B765F4"/>
    <w:rsid w:val="00B766FB"/>
    <w:rsid w:val="00B76D6E"/>
    <w:rsid w:val="00B809F0"/>
    <w:rsid w:val="00B817DC"/>
    <w:rsid w:val="00B83467"/>
    <w:rsid w:val="00B840EF"/>
    <w:rsid w:val="00B866A1"/>
    <w:rsid w:val="00B869FE"/>
    <w:rsid w:val="00B92357"/>
    <w:rsid w:val="00B927A0"/>
    <w:rsid w:val="00B9448F"/>
    <w:rsid w:val="00B945EA"/>
    <w:rsid w:val="00B97AA3"/>
    <w:rsid w:val="00BA004D"/>
    <w:rsid w:val="00BA0FF9"/>
    <w:rsid w:val="00BA2D35"/>
    <w:rsid w:val="00BA2D3C"/>
    <w:rsid w:val="00BA3133"/>
    <w:rsid w:val="00BA3C1C"/>
    <w:rsid w:val="00BA497D"/>
    <w:rsid w:val="00BA5115"/>
    <w:rsid w:val="00BA7EC4"/>
    <w:rsid w:val="00BB0D72"/>
    <w:rsid w:val="00BB16B1"/>
    <w:rsid w:val="00BB36E4"/>
    <w:rsid w:val="00BB37AA"/>
    <w:rsid w:val="00BB3948"/>
    <w:rsid w:val="00BB480A"/>
    <w:rsid w:val="00BC021F"/>
    <w:rsid w:val="00BC0359"/>
    <w:rsid w:val="00BC34D7"/>
    <w:rsid w:val="00BC4E9D"/>
    <w:rsid w:val="00BC531D"/>
    <w:rsid w:val="00BC53C9"/>
    <w:rsid w:val="00BC5D42"/>
    <w:rsid w:val="00BC5E38"/>
    <w:rsid w:val="00BC5FF4"/>
    <w:rsid w:val="00BD143C"/>
    <w:rsid w:val="00BD35A0"/>
    <w:rsid w:val="00BD3830"/>
    <w:rsid w:val="00BD3BBF"/>
    <w:rsid w:val="00BE15CF"/>
    <w:rsid w:val="00BE232A"/>
    <w:rsid w:val="00BE4C72"/>
    <w:rsid w:val="00BE52E0"/>
    <w:rsid w:val="00BE5EF0"/>
    <w:rsid w:val="00BE6023"/>
    <w:rsid w:val="00BE70BC"/>
    <w:rsid w:val="00BF1790"/>
    <w:rsid w:val="00BF1F97"/>
    <w:rsid w:val="00BF2A0E"/>
    <w:rsid w:val="00BF4890"/>
    <w:rsid w:val="00BF4C04"/>
    <w:rsid w:val="00BF4DE7"/>
    <w:rsid w:val="00BF5A28"/>
    <w:rsid w:val="00BF62F1"/>
    <w:rsid w:val="00C006FC"/>
    <w:rsid w:val="00C010B2"/>
    <w:rsid w:val="00C01845"/>
    <w:rsid w:val="00C0192C"/>
    <w:rsid w:val="00C03056"/>
    <w:rsid w:val="00C036A2"/>
    <w:rsid w:val="00C0594C"/>
    <w:rsid w:val="00C05B28"/>
    <w:rsid w:val="00C05C6F"/>
    <w:rsid w:val="00C11A1C"/>
    <w:rsid w:val="00C120B6"/>
    <w:rsid w:val="00C17612"/>
    <w:rsid w:val="00C218B9"/>
    <w:rsid w:val="00C225E5"/>
    <w:rsid w:val="00C229A8"/>
    <w:rsid w:val="00C23862"/>
    <w:rsid w:val="00C23FED"/>
    <w:rsid w:val="00C25BE9"/>
    <w:rsid w:val="00C26DB5"/>
    <w:rsid w:val="00C30880"/>
    <w:rsid w:val="00C3194B"/>
    <w:rsid w:val="00C31F52"/>
    <w:rsid w:val="00C33FD2"/>
    <w:rsid w:val="00C341B7"/>
    <w:rsid w:val="00C34777"/>
    <w:rsid w:val="00C36359"/>
    <w:rsid w:val="00C372E9"/>
    <w:rsid w:val="00C37461"/>
    <w:rsid w:val="00C3770F"/>
    <w:rsid w:val="00C37A33"/>
    <w:rsid w:val="00C40153"/>
    <w:rsid w:val="00C419E6"/>
    <w:rsid w:val="00C41AB8"/>
    <w:rsid w:val="00C47067"/>
    <w:rsid w:val="00C47130"/>
    <w:rsid w:val="00C51568"/>
    <w:rsid w:val="00C522AD"/>
    <w:rsid w:val="00C53211"/>
    <w:rsid w:val="00C54CA2"/>
    <w:rsid w:val="00C56797"/>
    <w:rsid w:val="00C61B7E"/>
    <w:rsid w:val="00C635BE"/>
    <w:rsid w:val="00C63EBD"/>
    <w:rsid w:val="00C644A6"/>
    <w:rsid w:val="00C64774"/>
    <w:rsid w:val="00C676C4"/>
    <w:rsid w:val="00C70CF2"/>
    <w:rsid w:val="00C74529"/>
    <w:rsid w:val="00C750D9"/>
    <w:rsid w:val="00C76716"/>
    <w:rsid w:val="00C7683C"/>
    <w:rsid w:val="00C809B1"/>
    <w:rsid w:val="00C80E19"/>
    <w:rsid w:val="00C81BB8"/>
    <w:rsid w:val="00C8262C"/>
    <w:rsid w:val="00C8293C"/>
    <w:rsid w:val="00C83443"/>
    <w:rsid w:val="00C837D2"/>
    <w:rsid w:val="00C83F60"/>
    <w:rsid w:val="00C864E2"/>
    <w:rsid w:val="00C875AB"/>
    <w:rsid w:val="00C906B2"/>
    <w:rsid w:val="00C91F82"/>
    <w:rsid w:val="00C921B4"/>
    <w:rsid w:val="00C921EF"/>
    <w:rsid w:val="00C92573"/>
    <w:rsid w:val="00C93753"/>
    <w:rsid w:val="00C93877"/>
    <w:rsid w:val="00C93DF1"/>
    <w:rsid w:val="00C94984"/>
    <w:rsid w:val="00C9555F"/>
    <w:rsid w:val="00CA1CE0"/>
    <w:rsid w:val="00CA38A9"/>
    <w:rsid w:val="00CA420A"/>
    <w:rsid w:val="00CA6139"/>
    <w:rsid w:val="00CA6BCA"/>
    <w:rsid w:val="00CB2C39"/>
    <w:rsid w:val="00CB2C70"/>
    <w:rsid w:val="00CB2F43"/>
    <w:rsid w:val="00CB3D37"/>
    <w:rsid w:val="00CB79AC"/>
    <w:rsid w:val="00CB7AC2"/>
    <w:rsid w:val="00CC1814"/>
    <w:rsid w:val="00CC1B1B"/>
    <w:rsid w:val="00CC1D83"/>
    <w:rsid w:val="00CC1DB7"/>
    <w:rsid w:val="00CC32BC"/>
    <w:rsid w:val="00CC48D5"/>
    <w:rsid w:val="00CC49EE"/>
    <w:rsid w:val="00CC4E0C"/>
    <w:rsid w:val="00CC5DBE"/>
    <w:rsid w:val="00CD02B1"/>
    <w:rsid w:val="00CD18EE"/>
    <w:rsid w:val="00CD1E84"/>
    <w:rsid w:val="00CD2C6E"/>
    <w:rsid w:val="00CD4DA7"/>
    <w:rsid w:val="00CD52D1"/>
    <w:rsid w:val="00CD540A"/>
    <w:rsid w:val="00CD577C"/>
    <w:rsid w:val="00CD7185"/>
    <w:rsid w:val="00CD7B86"/>
    <w:rsid w:val="00CE1C93"/>
    <w:rsid w:val="00CE1FD8"/>
    <w:rsid w:val="00CE5E0C"/>
    <w:rsid w:val="00CF05C4"/>
    <w:rsid w:val="00CF202F"/>
    <w:rsid w:val="00CF37A5"/>
    <w:rsid w:val="00CF3E6B"/>
    <w:rsid w:val="00CF5C7D"/>
    <w:rsid w:val="00CF5DF5"/>
    <w:rsid w:val="00CF617B"/>
    <w:rsid w:val="00CF7198"/>
    <w:rsid w:val="00CF7980"/>
    <w:rsid w:val="00D0121B"/>
    <w:rsid w:val="00D01326"/>
    <w:rsid w:val="00D02F7D"/>
    <w:rsid w:val="00D0484A"/>
    <w:rsid w:val="00D105C3"/>
    <w:rsid w:val="00D11927"/>
    <w:rsid w:val="00D11F46"/>
    <w:rsid w:val="00D12603"/>
    <w:rsid w:val="00D1316E"/>
    <w:rsid w:val="00D133FD"/>
    <w:rsid w:val="00D152FA"/>
    <w:rsid w:val="00D1647C"/>
    <w:rsid w:val="00D230CC"/>
    <w:rsid w:val="00D2370C"/>
    <w:rsid w:val="00D267AA"/>
    <w:rsid w:val="00D26AB4"/>
    <w:rsid w:val="00D26D01"/>
    <w:rsid w:val="00D27A01"/>
    <w:rsid w:val="00D27FCF"/>
    <w:rsid w:val="00D308D7"/>
    <w:rsid w:val="00D31894"/>
    <w:rsid w:val="00D33B8B"/>
    <w:rsid w:val="00D35636"/>
    <w:rsid w:val="00D35B4E"/>
    <w:rsid w:val="00D374D7"/>
    <w:rsid w:val="00D41F23"/>
    <w:rsid w:val="00D42034"/>
    <w:rsid w:val="00D4328B"/>
    <w:rsid w:val="00D4396C"/>
    <w:rsid w:val="00D44676"/>
    <w:rsid w:val="00D44F70"/>
    <w:rsid w:val="00D44F8E"/>
    <w:rsid w:val="00D459B8"/>
    <w:rsid w:val="00D45D9C"/>
    <w:rsid w:val="00D47AC7"/>
    <w:rsid w:val="00D50365"/>
    <w:rsid w:val="00D5099E"/>
    <w:rsid w:val="00D523F7"/>
    <w:rsid w:val="00D53DC4"/>
    <w:rsid w:val="00D543CD"/>
    <w:rsid w:val="00D54440"/>
    <w:rsid w:val="00D561F4"/>
    <w:rsid w:val="00D5785A"/>
    <w:rsid w:val="00D60893"/>
    <w:rsid w:val="00D62079"/>
    <w:rsid w:val="00D624D0"/>
    <w:rsid w:val="00D64140"/>
    <w:rsid w:val="00D66569"/>
    <w:rsid w:val="00D678C3"/>
    <w:rsid w:val="00D71D34"/>
    <w:rsid w:val="00D733DC"/>
    <w:rsid w:val="00D74616"/>
    <w:rsid w:val="00D74A55"/>
    <w:rsid w:val="00D76786"/>
    <w:rsid w:val="00D76BAF"/>
    <w:rsid w:val="00D775C8"/>
    <w:rsid w:val="00D777E1"/>
    <w:rsid w:val="00D8124D"/>
    <w:rsid w:val="00D813E1"/>
    <w:rsid w:val="00D819DB"/>
    <w:rsid w:val="00D8321C"/>
    <w:rsid w:val="00D83A2B"/>
    <w:rsid w:val="00D83FCF"/>
    <w:rsid w:val="00D85A96"/>
    <w:rsid w:val="00D85D83"/>
    <w:rsid w:val="00D861CB"/>
    <w:rsid w:val="00D918F8"/>
    <w:rsid w:val="00D92B7A"/>
    <w:rsid w:val="00D93227"/>
    <w:rsid w:val="00D9553D"/>
    <w:rsid w:val="00D9678B"/>
    <w:rsid w:val="00DA15EB"/>
    <w:rsid w:val="00DA224A"/>
    <w:rsid w:val="00DA29FE"/>
    <w:rsid w:val="00DA2D3A"/>
    <w:rsid w:val="00DA2F6F"/>
    <w:rsid w:val="00DA377A"/>
    <w:rsid w:val="00DA44AC"/>
    <w:rsid w:val="00DA52F0"/>
    <w:rsid w:val="00DA6920"/>
    <w:rsid w:val="00DA7CF8"/>
    <w:rsid w:val="00DB05B2"/>
    <w:rsid w:val="00DB1C74"/>
    <w:rsid w:val="00DB29DE"/>
    <w:rsid w:val="00DB2ED9"/>
    <w:rsid w:val="00DB545D"/>
    <w:rsid w:val="00DB68E7"/>
    <w:rsid w:val="00DB79A9"/>
    <w:rsid w:val="00DC00F2"/>
    <w:rsid w:val="00DC026C"/>
    <w:rsid w:val="00DC2240"/>
    <w:rsid w:val="00DC2313"/>
    <w:rsid w:val="00DC668E"/>
    <w:rsid w:val="00DD0F6B"/>
    <w:rsid w:val="00DD3F45"/>
    <w:rsid w:val="00DD6826"/>
    <w:rsid w:val="00DD6B41"/>
    <w:rsid w:val="00DE06F9"/>
    <w:rsid w:val="00DE2210"/>
    <w:rsid w:val="00DE23C8"/>
    <w:rsid w:val="00DE3EC2"/>
    <w:rsid w:val="00DE5D5D"/>
    <w:rsid w:val="00DE5D72"/>
    <w:rsid w:val="00DE5EB7"/>
    <w:rsid w:val="00DE6368"/>
    <w:rsid w:val="00DE6392"/>
    <w:rsid w:val="00DF10E5"/>
    <w:rsid w:val="00DF1828"/>
    <w:rsid w:val="00DF21C8"/>
    <w:rsid w:val="00DF3955"/>
    <w:rsid w:val="00DF3BE5"/>
    <w:rsid w:val="00DF416A"/>
    <w:rsid w:val="00DF4429"/>
    <w:rsid w:val="00DF4AB8"/>
    <w:rsid w:val="00DF6CEB"/>
    <w:rsid w:val="00E017E7"/>
    <w:rsid w:val="00E026BA"/>
    <w:rsid w:val="00E03B75"/>
    <w:rsid w:val="00E0434B"/>
    <w:rsid w:val="00E044E4"/>
    <w:rsid w:val="00E04BD1"/>
    <w:rsid w:val="00E0586D"/>
    <w:rsid w:val="00E05B53"/>
    <w:rsid w:val="00E06BAA"/>
    <w:rsid w:val="00E0768B"/>
    <w:rsid w:val="00E0790C"/>
    <w:rsid w:val="00E101E3"/>
    <w:rsid w:val="00E116EE"/>
    <w:rsid w:val="00E12B8D"/>
    <w:rsid w:val="00E144D8"/>
    <w:rsid w:val="00E172CF"/>
    <w:rsid w:val="00E203C4"/>
    <w:rsid w:val="00E20CA0"/>
    <w:rsid w:val="00E21C03"/>
    <w:rsid w:val="00E22168"/>
    <w:rsid w:val="00E246C1"/>
    <w:rsid w:val="00E2616C"/>
    <w:rsid w:val="00E27767"/>
    <w:rsid w:val="00E30AB8"/>
    <w:rsid w:val="00E35322"/>
    <w:rsid w:val="00E40D3A"/>
    <w:rsid w:val="00E42011"/>
    <w:rsid w:val="00E427AB"/>
    <w:rsid w:val="00E45113"/>
    <w:rsid w:val="00E45E51"/>
    <w:rsid w:val="00E516F9"/>
    <w:rsid w:val="00E51CB7"/>
    <w:rsid w:val="00E53EC5"/>
    <w:rsid w:val="00E54010"/>
    <w:rsid w:val="00E60B37"/>
    <w:rsid w:val="00E61D82"/>
    <w:rsid w:val="00E62C6E"/>
    <w:rsid w:val="00E64D3F"/>
    <w:rsid w:val="00E66BF0"/>
    <w:rsid w:val="00E674F2"/>
    <w:rsid w:val="00E70272"/>
    <w:rsid w:val="00E70545"/>
    <w:rsid w:val="00E716B3"/>
    <w:rsid w:val="00E721D9"/>
    <w:rsid w:val="00E74366"/>
    <w:rsid w:val="00E8268E"/>
    <w:rsid w:val="00E833C5"/>
    <w:rsid w:val="00E84FC6"/>
    <w:rsid w:val="00E864BD"/>
    <w:rsid w:val="00E866CA"/>
    <w:rsid w:val="00E9058C"/>
    <w:rsid w:val="00E93D61"/>
    <w:rsid w:val="00E93F42"/>
    <w:rsid w:val="00E944E7"/>
    <w:rsid w:val="00E946BC"/>
    <w:rsid w:val="00E950BC"/>
    <w:rsid w:val="00E9538D"/>
    <w:rsid w:val="00E95E3F"/>
    <w:rsid w:val="00E961D7"/>
    <w:rsid w:val="00E96CDB"/>
    <w:rsid w:val="00E97153"/>
    <w:rsid w:val="00E97F12"/>
    <w:rsid w:val="00EA1E2F"/>
    <w:rsid w:val="00EA25C8"/>
    <w:rsid w:val="00EA30B9"/>
    <w:rsid w:val="00EA47CC"/>
    <w:rsid w:val="00EA4B0E"/>
    <w:rsid w:val="00EA587C"/>
    <w:rsid w:val="00EB08B2"/>
    <w:rsid w:val="00EB2723"/>
    <w:rsid w:val="00EB3FDB"/>
    <w:rsid w:val="00EB58A6"/>
    <w:rsid w:val="00EB7931"/>
    <w:rsid w:val="00EB7AD8"/>
    <w:rsid w:val="00EB7E4A"/>
    <w:rsid w:val="00EC1057"/>
    <w:rsid w:val="00EC1254"/>
    <w:rsid w:val="00EC159A"/>
    <w:rsid w:val="00EC2DD8"/>
    <w:rsid w:val="00EC3635"/>
    <w:rsid w:val="00EC4E84"/>
    <w:rsid w:val="00EC6A48"/>
    <w:rsid w:val="00EC7451"/>
    <w:rsid w:val="00ED0EAC"/>
    <w:rsid w:val="00ED162E"/>
    <w:rsid w:val="00ED1861"/>
    <w:rsid w:val="00ED296A"/>
    <w:rsid w:val="00ED3137"/>
    <w:rsid w:val="00ED4DB1"/>
    <w:rsid w:val="00ED5794"/>
    <w:rsid w:val="00ED6EC4"/>
    <w:rsid w:val="00ED7D24"/>
    <w:rsid w:val="00EE05EF"/>
    <w:rsid w:val="00EE2F9A"/>
    <w:rsid w:val="00EE31BF"/>
    <w:rsid w:val="00EE3343"/>
    <w:rsid w:val="00EE39DE"/>
    <w:rsid w:val="00EE536E"/>
    <w:rsid w:val="00EE553A"/>
    <w:rsid w:val="00EE6CF1"/>
    <w:rsid w:val="00EE79C9"/>
    <w:rsid w:val="00EE7C05"/>
    <w:rsid w:val="00EE7FAB"/>
    <w:rsid w:val="00EF0224"/>
    <w:rsid w:val="00EF056B"/>
    <w:rsid w:val="00EF0B2C"/>
    <w:rsid w:val="00EF0E51"/>
    <w:rsid w:val="00EF1906"/>
    <w:rsid w:val="00EF24B2"/>
    <w:rsid w:val="00EF260B"/>
    <w:rsid w:val="00EF28C5"/>
    <w:rsid w:val="00EF30EA"/>
    <w:rsid w:val="00EF3506"/>
    <w:rsid w:val="00EF518C"/>
    <w:rsid w:val="00EF57D8"/>
    <w:rsid w:val="00EF76A4"/>
    <w:rsid w:val="00F0161F"/>
    <w:rsid w:val="00F028B2"/>
    <w:rsid w:val="00F05FCE"/>
    <w:rsid w:val="00F10C14"/>
    <w:rsid w:val="00F121AB"/>
    <w:rsid w:val="00F1258A"/>
    <w:rsid w:val="00F12D65"/>
    <w:rsid w:val="00F138D4"/>
    <w:rsid w:val="00F1509A"/>
    <w:rsid w:val="00F15B6B"/>
    <w:rsid w:val="00F16061"/>
    <w:rsid w:val="00F164E4"/>
    <w:rsid w:val="00F2027C"/>
    <w:rsid w:val="00F207F4"/>
    <w:rsid w:val="00F210EA"/>
    <w:rsid w:val="00F212B0"/>
    <w:rsid w:val="00F21C8F"/>
    <w:rsid w:val="00F25147"/>
    <w:rsid w:val="00F25FF2"/>
    <w:rsid w:val="00F27215"/>
    <w:rsid w:val="00F27B6B"/>
    <w:rsid w:val="00F309F7"/>
    <w:rsid w:val="00F32424"/>
    <w:rsid w:val="00F363A7"/>
    <w:rsid w:val="00F42E2D"/>
    <w:rsid w:val="00F43092"/>
    <w:rsid w:val="00F4399E"/>
    <w:rsid w:val="00F4511D"/>
    <w:rsid w:val="00F4534B"/>
    <w:rsid w:val="00F46E4A"/>
    <w:rsid w:val="00F47581"/>
    <w:rsid w:val="00F5031E"/>
    <w:rsid w:val="00F51F76"/>
    <w:rsid w:val="00F52E38"/>
    <w:rsid w:val="00F52FD0"/>
    <w:rsid w:val="00F53272"/>
    <w:rsid w:val="00F5345E"/>
    <w:rsid w:val="00F53B11"/>
    <w:rsid w:val="00F5504F"/>
    <w:rsid w:val="00F55968"/>
    <w:rsid w:val="00F57801"/>
    <w:rsid w:val="00F62B49"/>
    <w:rsid w:val="00F62ED4"/>
    <w:rsid w:val="00F6505D"/>
    <w:rsid w:val="00F66262"/>
    <w:rsid w:val="00F668A5"/>
    <w:rsid w:val="00F66AB9"/>
    <w:rsid w:val="00F679CC"/>
    <w:rsid w:val="00F70AA5"/>
    <w:rsid w:val="00F711A4"/>
    <w:rsid w:val="00F713E9"/>
    <w:rsid w:val="00F72F96"/>
    <w:rsid w:val="00F73A4F"/>
    <w:rsid w:val="00F749D3"/>
    <w:rsid w:val="00F74DF1"/>
    <w:rsid w:val="00F756AD"/>
    <w:rsid w:val="00F76EE4"/>
    <w:rsid w:val="00F77090"/>
    <w:rsid w:val="00F77D1F"/>
    <w:rsid w:val="00F77D6C"/>
    <w:rsid w:val="00F83F5D"/>
    <w:rsid w:val="00F84E56"/>
    <w:rsid w:val="00F86CFF"/>
    <w:rsid w:val="00F86DD7"/>
    <w:rsid w:val="00F87885"/>
    <w:rsid w:val="00F91261"/>
    <w:rsid w:val="00F92E31"/>
    <w:rsid w:val="00F95727"/>
    <w:rsid w:val="00F98D52"/>
    <w:rsid w:val="00FA1983"/>
    <w:rsid w:val="00FA1B9F"/>
    <w:rsid w:val="00FA1DFA"/>
    <w:rsid w:val="00FA35AA"/>
    <w:rsid w:val="00FA4075"/>
    <w:rsid w:val="00FA78F2"/>
    <w:rsid w:val="00FB0346"/>
    <w:rsid w:val="00FB0883"/>
    <w:rsid w:val="00FB17B9"/>
    <w:rsid w:val="00FB199A"/>
    <w:rsid w:val="00FB1EFC"/>
    <w:rsid w:val="00FB24BC"/>
    <w:rsid w:val="00FB333E"/>
    <w:rsid w:val="00FB39C3"/>
    <w:rsid w:val="00FB3AAC"/>
    <w:rsid w:val="00FB3F32"/>
    <w:rsid w:val="00FB638C"/>
    <w:rsid w:val="00FC0877"/>
    <w:rsid w:val="00FC0C92"/>
    <w:rsid w:val="00FC0D1C"/>
    <w:rsid w:val="00FC1AEA"/>
    <w:rsid w:val="00FC324B"/>
    <w:rsid w:val="00FC36F6"/>
    <w:rsid w:val="00FC5760"/>
    <w:rsid w:val="00FC6CEB"/>
    <w:rsid w:val="00FC788B"/>
    <w:rsid w:val="00FD0339"/>
    <w:rsid w:val="00FD0A21"/>
    <w:rsid w:val="00FD0F08"/>
    <w:rsid w:val="00FD1D19"/>
    <w:rsid w:val="00FD42B2"/>
    <w:rsid w:val="00FD562A"/>
    <w:rsid w:val="00FE0442"/>
    <w:rsid w:val="00FE1F93"/>
    <w:rsid w:val="00FE4FC8"/>
    <w:rsid w:val="00FE687D"/>
    <w:rsid w:val="00FF0177"/>
    <w:rsid w:val="00FF0B3A"/>
    <w:rsid w:val="00FF0C69"/>
    <w:rsid w:val="00FF1C51"/>
    <w:rsid w:val="00FF274A"/>
    <w:rsid w:val="00FF3918"/>
    <w:rsid w:val="00FF3999"/>
    <w:rsid w:val="00FF4A65"/>
    <w:rsid w:val="00FF4D1C"/>
    <w:rsid w:val="00FF63C8"/>
    <w:rsid w:val="0148480B"/>
    <w:rsid w:val="033A1919"/>
    <w:rsid w:val="036B5520"/>
    <w:rsid w:val="0485C90E"/>
    <w:rsid w:val="04878E17"/>
    <w:rsid w:val="065456CD"/>
    <w:rsid w:val="06A631CF"/>
    <w:rsid w:val="0848651F"/>
    <w:rsid w:val="08500751"/>
    <w:rsid w:val="08F53EB0"/>
    <w:rsid w:val="09DB3E0E"/>
    <w:rsid w:val="0B8F1BF1"/>
    <w:rsid w:val="0C93BFEC"/>
    <w:rsid w:val="0D072FB2"/>
    <w:rsid w:val="0E6A31D1"/>
    <w:rsid w:val="0FACE5DE"/>
    <w:rsid w:val="0FB8EE43"/>
    <w:rsid w:val="106CFFC7"/>
    <w:rsid w:val="12A4981F"/>
    <w:rsid w:val="130FCDF4"/>
    <w:rsid w:val="13923CF5"/>
    <w:rsid w:val="14416049"/>
    <w:rsid w:val="18DFBD01"/>
    <w:rsid w:val="1967EC6E"/>
    <w:rsid w:val="198F4A59"/>
    <w:rsid w:val="1990D386"/>
    <w:rsid w:val="1DC0E05B"/>
    <w:rsid w:val="1EAD76D0"/>
    <w:rsid w:val="1F26CB0D"/>
    <w:rsid w:val="1F9398C4"/>
    <w:rsid w:val="1FBF39FD"/>
    <w:rsid w:val="20205956"/>
    <w:rsid w:val="2052225F"/>
    <w:rsid w:val="2068F7E9"/>
    <w:rsid w:val="207E3D74"/>
    <w:rsid w:val="20E291CB"/>
    <w:rsid w:val="21745533"/>
    <w:rsid w:val="21B41EB1"/>
    <w:rsid w:val="21F8E4B1"/>
    <w:rsid w:val="23068B90"/>
    <w:rsid w:val="24369AF9"/>
    <w:rsid w:val="2579E723"/>
    <w:rsid w:val="28F4CF1B"/>
    <w:rsid w:val="292A1BF0"/>
    <w:rsid w:val="2A8D8047"/>
    <w:rsid w:val="2B060A1E"/>
    <w:rsid w:val="2B1A0568"/>
    <w:rsid w:val="2BFDC62D"/>
    <w:rsid w:val="2C030F52"/>
    <w:rsid w:val="2C6D4D24"/>
    <w:rsid w:val="2D634988"/>
    <w:rsid w:val="2DFC97FA"/>
    <w:rsid w:val="2EFA093F"/>
    <w:rsid w:val="2F7AAC14"/>
    <w:rsid w:val="31B5C1EB"/>
    <w:rsid w:val="31FF7F4C"/>
    <w:rsid w:val="3289CDE2"/>
    <w:rsid w:val="336F3743"/>
    <w:rsid w:val="3494C250"/>
    <w:rsid w:val="3553D6A0"/>
    <w:rsid w:val="35C6207A"/>
    <w:rsid w:val="362A2FB4"/>
    <w:rsid w:val="36ABB1EA"/>
    <w:rsid w:val="37E728CA"/>
    <w:rsid w:val="3AC2F67D"/>
    <w:rsid w:val="3E085520"/>
    <w:rsid w:val="3E5167F5"/>
    <w:rsid w:val="3EA3993F"/>
    <w:rsid w:val="3F7D1507"/>
    <w:rsid w:val="3F8F0FF9"/>
    <w:rsid w:val="427C9AF6"/>
    <w:rsid w:val="42BB1ED5"/>
    <w:rsid w:val="42D1829C"/>
    <w:rsid w:val="430296C6"/>
    <w:rsid w:val="45A82AED"/>
    <w:rsid w:val="46341EC1"/>
    <w:rsid w:val="465BF46B"/>
    <w:rsid w:val="46A4C0A2"/>
    <w:rsid w:val="46E30CB9"/>
    <w:rsid w:val="4750F327"/>
    <w:rsid w:val="4AD77968"/>
    <w:rsid w:val="4B660478"/>
    <w:rsid w:val="4CD41478"/>
    <w:rsid w:val="4D01BD19"/>
    <w:rsid w:val="4D3E5313"/>
    <w:rsid w:val="4D4B7478"/>
    <w:rsid w:val="4E391237"/>
    <w:rsid w:val="4F1A291B"/>
    <w:rsid w:val="519C0225"/>
    <w:rsid w:val="53A80903"/>
    <w:rsid w:val="542F8EDC"/>
    <w:rsid w:val="551C5EF7"/>
    <w:rsid w:val="55835C9C"/>
    <w:rsid w:val="559B663F"/>
    <w:rsid w:val="57AF89B3"/>
    <w:rsid w:val="59839584"/>
    <w:rsid w:val="5A228952"/>
    <w:rsid w:val="5D807723"/>
    <w:rsid w:val="5E1F836F"/>
    <w:rsid w:val="6116FC42"/>
    <w:rsid w:val="63F862B4"/>
    <w:rsid w:val="641A3C4B"/>
    <w:rsid w:val="65336371"/>
    <w:rsid w:val="6A1235BB"/>
    <w:rsid w:val="6A2BB5D9"/>
    <w:rsid w:val="6A3CF61B"/>
    <w:rsid w:val="6A40472B"/>
    <w:rsid w:val="6A705FCC"/>
    <w:rsid w:val="6A7A11D0"/>
    <w:rsid w:val="6A8FC00D"/>
    <w:rsid w:val="6AAE1FAD"/>
    <w:rsid w:val="6CC85454"/>
    <w:rsid w:val="6F8A9DEC"/>
    <w:rsid w:val="70D8F123"/>
    <w:rsid w:val="7261C62B"/>
    <w:rsid w:val="748C5B9D"/>
    <w:rsid w:val="75BCEA93"/>
    <w:rsid w:val="768229BC"/>
    <w:rsid w:val="77CFD483"/>
    <w:rsid w:val="782A3690"/>
    <w:rsid w:val="78DEEA92"/>
    <w:rsid w:val="7BBCEC53"/>
    <w:rsid w:val="7BFEC158"/>
    <w:rsid w:val="7C2877C7"/>
    <w:rsid w:val="7CAFE303"/>
    <w:rsid w:val="7CCE349A"/>
    <w:rsid w:val="7F55CD57"/>
    <w:rsid w:val="7F7DB706"/>
    <w:rsid w:val="7FC98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3234A3"/>
  <w15:chartTrackingRefBased/>
  <w15:docId w15:val="{AE5E1121-F590-40CC-A0C2-DD9F84D2A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80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F27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7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74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7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74A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5C2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5C2E"/>
    <w:rPr>
      <w:lang w:val="en-GB"/>
    </w:rPr>
  </w:style>
  <w:style w:type="paragraph" w:customStyle="1" w:styleId="BasicParagraph">
    <w:name w:val="[Basic Paragraph]"/>
    <w:basedOn w:val="Normal"/>
    <w:uiPriority w:val="99"/>
    <w:rsid w:val="005C5C2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MS Mincho" w:hAnsi="Times-Roman" w:cs="Times-Roman"/>
      <w:color w:val="000000"/>
      <w:sz w:val="24"/>
      <w:szCs w:val="24"/>
      <w:lang w:val="nl-NL"/>
    </w:rPr>
  </w:style>
  <w:style w:type="character" w:styleId="Hyperlink">
    <w:name w:val="Hyperlink"/>
    <w:rsid w:val="005C5C2E"/>
    <w:rPr>
      <w:rFonts w:cs="Times New Roman"/>
      <w:color w:val="0000FF"/>
      <w:u w:val="single"/>
    </w:rPr>
  </w:style>
  <w:style w:type="paragraph" w:customStyle="1" w:styleId="ox-e23b717313-msonormal">
    <w:name w:val="ox-e23b717313-msonormal"/>
    <w:basedOn w:val="Normal"/>
    <w:rsid w:val="005C5C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odyText">
    <w:name w:val="Body Text"/>
    <w:basedOn w:val="Normal"/>
    <w:link w:val="BodyTextChar"/>
    <w:semiHidden/>
    <w:rsid w:val="0012484E"/>
    <w:rPr>
      <w:rFonts w:ascii="Arial" w:eastAsia="MS Mincho" w:hAnsi="Arial" w:cs="Times New Roman"/>
      <w:sz w:val="20"/>
      <w:szCs w:val="20"/>
      <w:lang w:eastAsia="nl-NL"/>
    </w:rPr>
  </w:style>
  <w:style w:type="character" w:customStyle="1" w:styleId="BodyTextChar">
    <w:name w:val="Body Text Char"/>
    <w:basedOn w:val="DefaultParagraphFont"/>
    <w:link w:val="BodyText"/>
    <w:semiHidden/>
    <w:rsid w:val="0012484E"/>
    <w:rPr>
      <w:rFonts w:ascii="Arial" w:eastAsia="MS Mincho" w:hAnsi="Arial" w:cs="Times New Roman"/>
      <w:sz w:val="20"/>
      <w:szCs w:val="20"/>
      <w:lang w:val="en-GB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F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F7E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557B86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B37AA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225BF4"/>
  </w:style>
  <w:style w:type="character" w:customStyle="1" w:styleId="eop">
    <w:name w:val="eop"/>
    <w:basedOn w:val="DefaultParagraphFont"/>
    <w:rsid w:val="00225BF4"/>
  </w:style>
  <w:style w:type="paragraph" w:styleId="ListParagraph">
    <w:name w:val="List Paragraph"/>
    <w:basedOn w:val="Normal"/>
    <w:uiPriority w:val="34"/>
    <w:qFormat/>
    <w:rsid w:val="001620D0"/>
    <w:pPr>
      <w:ind w:left="720"/>
      <w:contextualSpacing/>
    </w:pPr>
  </w:style>
  <w:style w:type="paragraph" w:styleId="NoSpacing">
    <w:name w:val="No Spacing"/>
    <w:uiPriority w:val="1"/>
    <w:qFormat/>
    <w:rsid w:val="0085345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tie.wheeler@PFPR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vredestein.co.uk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10CD424B822478D7F171EAC275DB3" ma:contentTypeVersion="19" ma:contentTypeDescription="Create a new document." ma:contentTypeScope="" ma:versionID="ca8c0e8259d6209ad358b2d9767c7886">
  <xsd:schema xmlns:xsd="http://www.w3.org/2001/XMLSchema" xmlns:xs="http://www.w3.org/2001/XMLSchema" xmlns:p="http://schemas.microsoft.com/office/2006/metadata/properties" xmlns:ns2="c8da104e-6a1d-4b01-a720-a1e29024104e" xmlns:ns3="eeb064f5-b91f-4532-bc93-5a06de940d8c" targetNamespace="http://schemas.microsoft.com/office/2006/metadata/properties" ma:root="true" ma:fieldsID="beaf9d975f1a3c58c428f39b21cf9d6d" ns2:_="" ns3:_="">
    <xsd:import namespace="c8da104e-6a1d-4b01-a720-a1e29024104e"/>
    <xsd:import namespace="eeb064f5-b91f-4532-bc93-5a06de940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a104e-6a1d-4b01-a720-a1e290241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07cb7bf-e262-4389-9444-d721825ba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064f5-b91f-4532-bc93-5a06de940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b1f6348-be7a-4bfc-9e45-6563217ed75d}" ma:internalName="TaxCatchAll" ma:showField="CatchAllData" ma:web="eeb064f5-b91f-4532-bc93-5a06de940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b064f5-b91f-4532-bc93-5a06de940d8c" xsi:nil="true"/>
    <lcf76f155ced4ddcb4097134ff3c332f xmlns="c8da104e-6a1d-4b01-a720-a1e29024104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0E2391-CBD2-4ED9-934D-7D1DC3B28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a104e-6a1d-4b01-a720-a1e29024104e"/>
    <ds:schemaRef ds:uri="eeb064f5-b91f-4532-bc93-5a06de940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CC38A5-D4B0-4BFA-87E7-A6C286C1541C}">
  <ds:schemaRefs>
    <ds:schemaRef ds:uri="http://schemas.microsoft.com/office/2006/metadata/properties"/>
    <ds:schemaRef ds:uri="http://schemas.microsoft.com/office/infopath/2007/PartnerControls"/>
    <ds:schemaRef ds:uri="eeb064f5-b91f-4532-bc93-5a06de940d8c"/>
    <ds:schemaRef ds:uri="c8da104e-6a1d-4b01-a720-a1e29024104e"/>
  </ds:schemaRefs>
</ds:datastoreItem>
</file>

<file path=customXml/itemProps3.xml><?xml version="1.0" encoding="utf-8"?>
<ds:datastoreItem xmlns:ds="http://schemas.openxmlformats.org/officeDocument/2006/customXml" ds:itemID="{A6D52E37-3AE4-4CC8-A7CB-8A0DDFC98D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419</Words>
  <Characters>2391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Sharan</dc:creator>
  <cp:keywords/>
  <dc:description/>
  <cp:lastModifiedBy>Katie Wheeler</cp:lastModifiedBy>
  <cp:revision>2</cp:revision>
  <cp:lastPrinted>2021-06-18T14:05:00Z</cp:lastPrinted>
  <dcterms:created xsi:type="dcterms:W3CDTF">2026-10-27T08:53:00Z</dcterms:created>
  <dcterms:modified xsi:type="dcterms:W3CDTF">2026-10-27T08:53:00Z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0x01010067210CD424B822478D7F171EAC275DB3</vt:lpwstr>
  </property>
  <property fmtid="{D5CDD505-2E9C-101B-9397-08002B2CF9AE}" pid="3" name="GrammarlyDocumentId">
    <vt:lpwstr>94439f90c79dd8c2e0ace0b72ba1573cd9d1f79098863ec95fe5cf1f7a56be4d</vt:lpwstr>
  </property>
  <property fmtid="{D5CDD505-2E9C-101B-9397-08002B2CF9AE}" pid="4" name="MediaServiceImageTags">
    <vt:lpwstr/>
  </property>
</Properties>
</file>